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Ind w:type="dxa" w:w="94"/>
        <w:tblLayout w:type="fixed"/>
      </w:tblPr>
      <w:tblGrid>
        <w:gridCol w:w="1992"/>
        <w:gridCol w:w="11347"/>
        <w:gridCol w:w="1701"/>
      </w:tblGrid>
      <w:tr>
        <w:trPr>
          <w:trHeight w:hRule="atLeast" w:val="751"/>
        </w:trPr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Наименование округа</w:t>
            </w:r>
          </w:p>
        </w:tc>
        <w:tc>
          <w:tcPr>
            <w:tcW w:type="dxa" w:w="1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 xml:space="preserve">Описание границ округа, </w:t>
            </w:r>
          </w:p>
          <w:p w14:paraId="0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номер и дата решения совета депутатов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0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Номера УИК</w:t>
            </w:r>
          </w:p>
        </w:tc>
      </w:tr>
      <w:tr>
        <w:trPr>
          <w:trHeight w:hRule="atLeast" w:val="363"/>
        </w:trPr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5000000">
            <w:pPr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Бугровское городское поселение (РСД №52 от 11.12.2023)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</w:tc>
      </w:tr>
      <w:tr>
        <w:trPr>
          <w:trHeight w:hRule="atLeast" w:val="1177"/>
        </w:trPr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00000">
            <w:pPr>
              <w:ind w:right="-18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Бугровский пятимандатный избирательный округ № 1</w:t>
            </w:r>
          </w:p>
        </w:tc>
        <w:tc>
          <w:tcPr>
            <w:tcW w:type="dxa" w:w="1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8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</w:rPr>
              <w:t>В границах: деревень Порошкино, Мендсары, Мистолово, СНТ «Березка», СНТ «Рапполово», массива Мендсары: ДНП «Форест», ДНП «ГринХил», ДНП «Топ Вилладж», ДНП «Горы», массива Мистолово ДНП «Северный луч», части поселка Бугры: улиц: Шоссейная, домов: №№ 5, 6/1, 7, 9, 10, 12, 13, 14, 15, 16 (общежитие в/ч), 16А, 17, 18, 19, 20, 21, 22, 23, 24, 26, 27, 28, 30, 32, 36, 38, Зеленая, Парковая, переулков: Средний, Клубный.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136</w:t>
            </w:r>
          </w:p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137</w:t>
            </w:r>
          </w:p>
        </w:tc>
      </w:tr>
      <w:tr>
        <w:trPr>
          <w:trHeight w:hRule="atLeast" w:val="1127"/>
        </w:trPr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Бугровский пятимандатный избирательный округ № 2</w:t>
            </w:r>
          </w:p>
        </w:tc>
        <w:tc>
          <w:tcPr>
            <w:tcW w:type="dxa" w:w="1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C000000">
            <w:pPr>
              <w:tabs>
                <w:tab w:leader="none" w:pos="34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</w:rPr>
              <w:t>В границах деревень: Капитолово, Корабсельки, Савочкино, Сярьги, Энколово, СНТ, «Колос», ДНП «Ламбери-Запад»; массива Капитолово: ДНП «Виктория», ДНП «Лужки», ДНП «Рассвет», ДНП «Светлана»; массива Энколово ДНП «Зеленый Дол»,  массива Савочкино ДНП Зеленая Долина, части поселка Бугры: улиц: Школьная домов: №№ 3, 4, 4 корпус 1; 5, 6 корпуса 1, 2, 3; 7, 9,</w:t>
            </w:r>
            <w:r>
              <w:rPr>
                <w:rFonts w:ascii="Times New Roman" w:hAnsi="Times New Roman"/>
                <w:b w:val="1"/>
              </w:rPr>
              <w:t xml:space="preserve"> </w:t>
            </w:r>
            <w:r>
              <w:rPr>
                <w:rFonts w:ascii="Times New Roman" w:hAnsi="Times New Roman"/>
              </w:rPr>
              <w:t>Полевая домов: №№ 1, 2, 4, 5, 6, 7, 8, 9,10,14, Новая, Шоссейная домов: №№ 1, 33, 34Б, 35, 37, 39, 41, Тихая, Гаражный проезд.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138</w:t>
            </w:r>
          </w:p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139</w:t>
            </w:r>
          </w:p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1003</w:t>
            </w:r>
          </w:p>
        </w:tc>
      </w:tr>
      <w:tr>
        <w:trPr>
          <w:trHeight w:hRule="atLeast" w:val="1127"/>
        </w:trPr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Бугровский пятимандатный избирательный округ № 3</w:t>
            </w:r>
          </w:p>
        </w:tc>
        <w:tc>
          <w:tcPr>
            <w:tcW w:type="dxa" w:w="1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1000000">
            <w:pPr>
              <w:tabs>
                <w:tab w:leader="none" w:pos="272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</w:rPr>
              <w:t>В границах части поселка Бугры: улиц: Школьная домов: №№ 11 корпуса 1, 2, Полевая домов: №№ 16, 18, Нижняя домов: №№ 5 корпуса 1, 3; 7, 9, Английская домов: №№ 6, 8, Шекспира, бульваров: Петровский домов: №№ 25, 27; Воронцовский дома № 11 корпус 1.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978</w:t>
            </w:r>
          </w:p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982</w:t>
            </w:r>
          </w:p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1005</w:t>
            </w:r>
          </w:p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</w:tc>
      </w:tr>
      <w:tr>
        <w:trPr>
          <w:trHeight w:hRule="atLeast" w:val="1127"/>
        </w:trPr>
        <w:tc>
          <w:tcPr>
            <w:tcW w:type="dxa" w:w="1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Бугровский пятимандатный избирательный округ № 4</w:t>
            </w:r>
          </w:p>
        </w:tc>
        <w:tc>
          <w:tcPr>
            <w:tcW w:type="dxa" w:w="1134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7000000">
            <w:pPr>
              <w:tabs>
                <w:tab w:leader="none" w:pos="299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</w:rPr>
              <w:t>В границах части поселка Бугры Воронцовский бульвар, кроме дома № 11 корпус 1.</w:t>
            </w:r>
          </w:p>
        </w:tc>
        <w:tc>
          <w:tcPr>
            <w:tcW w:type="dxa" w:w="170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979</w:t>
            </w:r>
          </w:p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1004</w:t>
            </w:r>
          </w:p>
        </w:tc>
      </w:tr>
    </w:tbl>
    <w:p w14:paraId="1A000000"/>
    <w:sectPr>
      <w:pgSz w:h="11906" w:orient="landscape" w:w="16838"/>
      <w:pgMar w:bottom="567" w:footer="709" w:gutter="0" w:header="709" w:left="1134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sz w:val="22"/>
    </w:rPr>
  </w:style>
  <w:style w:default="1" w:styleId="Style_3_ch" w:type="character">
    <w:name w:val="Normal"/>
    <w:link w:val="Style_3"/>
    <w:rPr>
      <w:sz w:val="22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2" w:type="paragraph">
    <w:name w:val="No Spacing"/>
    <w:link w:val="Style_2_ch"/>
    <w:rPr>
      <w:sz w:val="22"/>
    </w:rPr>
  </w:style>
  <w:style w:styleId="Style_2_ch" w:type="character">
    <w:name w:val="No Spacing"/>
    <w:link w:val="Style_2"/>
    <w:rPr>
      <w:sz w:val="22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Font Style13"/>
    <w:link w:val="Style_17_ch"/>
    <w:rPr>
      <w:rFonts w:ascii="Times New Roman" w:hAnsi="Times New Roman"/>
      <w:sz w:val="26"/>
    </w:rPr>
  </w:style>
  <w:style w:styleId="Style_17_ch" w:type="character">
    <w:name w:val="Font Style13"/>
    <w:link w:val="Style_17"/>
    <w:rPr>
      <w:rFonts w:ascii="Times New Roman" w:hAnsi="Times New Roman"/>
      <w:sz w:val="26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List Paragraph"/>
    <w:basedOn w:val="Style_3"/>
    <w:link w:val="Style_21_ch"/>
    <w:pPr>
      <w:ind w:firstLine="0" w:left="720"/>
      <w:contextualSpacing w:val="1"/>
    </w:pPr>
  </w:style>
  <w:style w:styleId="Style_21_ch" w:type="character">
    <w:name w:val="List Paragraph"/>
    <w:basedOn w:val="Style_3_ch"/>
    <w:link w:val="Style_21"/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2024-06-18T14:18:16Z</dcterms:modified>
</cp:coreProperties>
</file>