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75" w:rsidRDefault="00955D4A" w:rsidP="00955D4A">
      <w:pPr>
        <w:jc w:val="center"/>
        <w:rPr>
          <w:b/>
          <w:color w:val="FF0000"/>
        </w:rPr>
      </w:pPr>
      <w:r w:rsidRPr="00955D4A">
        <w:rPr>
          <w:b/>
        </w:rPr>
        <w:t>Общероссийское голосование по вопросу одобрения изменений в Конституцию Российской Федерации</w:t>
      </w:r>
    </w:p>
    <w:p w:rsidR="00955D4A" w:rsidRDefault="00955D4A" w:rsidP="00955D4A">
      <w:pPr>
        <w:jc w:val="center"/>
        <w:rPr>
          <w:b/>
        </w:rPr>
      </w:pPr>
    </w:p>
    <w:p w:rsidR="00AD0554" w:rsidRDefault="00547175" w:rsidP="008F725F">
      <w:pPr>
        <w:jc w:val="center"/>
        <w:rPr>
          <w:b/>
        </w:rPr>
      </w:pPr>
      <w:r w:rsidRPr="006C2620">
        <w:rPr>
          <w:b/>
        </w:rPr>
        <w:t>Территориальная избирательная комиссия Всеволожского муниципального района</w:t>
      </w:r>
    </w:p>
    <w:p w:rsidR="00B41E71" w:rsidRPr="006C2620" w:rsidRDefault="00B41E71" w:rsidP="008F725F">
      <w:pPr>
        <w:jc w:val="center"/>
        <w:rPr>
          <w:b/>
        </w:rPr>
      </w:pPr>
    </w:p>
    <w:p w:rsidR="002C7E53" w:rsidRDefault="002C7E53" w:rsidP="002C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0554" w:rsidRDefault="00AD0554" w:rsidP="002C7E53">
      <w:pPr>
        <w:jc w:val="center"/>
        <w:rPr>
          <w:b/>
          <w:sz w:val="28"/>
          <w:szCs w:val="28"/>
        </w:rPr>
      </w:pPr>
    </w:p>
    <w:p w:rsidR="002C7E53" w:rsidRDefault="002C7E53" w:rsidP="002C7E53">
      <w:pPr>
        <w:pStyle w:val="3"/>
      </w:pPr>
    </w:p>
    <w:p w:rsidR="002C7E53" w:rsidRDefault="00801EB1" w:rsidP="00801EB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7B46">
        <w:rPr>
          <w:sz w:val="28"/>
          <w:szCs w:val="28"/>
        </w:rPr>
        <w:t>12</w:t>
      </w:r>
      <w:r w:rsidR="002C7E53" w:rsidRPr="00C2768C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2C7E53" w:rsidRPr="00C2768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 </w:t>
      </w:r>
      <w:r w:rsidR="002C7E53" w:rsidRPr="00C2768C">
        <w:rPr>
          <w:sz w:val="28"/>
          <w:szCs w:val="28"/>
        </w:rPr>
        <w:t xml:space="preserve">№ </w:t>
      </w:r>
      <w:r w:rsidR="00955D4A">
        <w:rPr>
          <w:sz w:val="28"/>
          <w:szCs w:val="28"/>
        </w:rPr>
        <w:t>2582</w:t>
      </w:r>
    </w:p>
    <w:p w:rsidR="00801EB1" w:rsidRPr="00801EB1" w:rsidRDefault="00801EB1" w:rsidP="00801EB1"/>
    <w:tbl>
      <w:tblPr>
        <w:tblW w:w="0" w:type="auto"/>
        <w:tblLook w:val="01E0" w:firstRow="1" w:lastRow="1" w:firstColumn="1" w:lastColumn="1" w:noHBand="0" w:noVBand="0"/>
      </w:tblPr>
      <w:tblGrid>
        <w:gridCol w:w="5048"/>
        <w:gridCol w:w="4307"/>
      </w:tblGrid>
      <w:tr w:rsidR="002C7E53" w:rsidRPr="00910F4D" w:rsidTr="00883BA2">
        <w:tc>
          <w:tcPr>
            <w:tcW w:w="5148" w:type="dxa"/>
            <w:shd w:val="clear" w:color="auto" w:fill="auto"/>
          </w:tcPr>
          <w:p w:rsidR="00AD0554" w:rsidRDefault="00AD0554" w:rsidP="002C7E53">
            <w:pPr>
              <w:jc w:val="both"/>
              <w:rPr>
                <w:b/>
              </w:rPr>
            </w:pPr>
          </w:p>
          <w:p w:rsidR="005223F4" w:rsidRPr="005223F4" w:rsidRDefault="00801EB1" w:rsidP="005223F4">
            <w:pPr>
              <w:pStyle w:val="a3"/>
              <w:jc w:val="both"/>
              <w:rPr>
                <w:sz w:val="22"/>
                <w:szCs w:val="22"/>
              </w:rPr>
            </w:pPr>
            <w:r w:rsidRPr="00801EB1">
              <w:rPr>
                <w:sz w:val="22"/>
                <w:szCs w:val="22"/>
              </w:rPr>
              <w:t>О перечне населенных пунктов и иных мест для организации голосования до дня голосования в период с 25 по 30 июня 2020 года</w:t>
            </w:r>
            <w:r w:rsidR="00B703DE">
              <w:rPr>
                <w:sz w:val="22"/>
                <w:szCs w:val="22"/>
              </w:rPr>
              <w:t>.</w:t>
            </w:r>
          </w:p>
          <w:p w:rsidR="008758DD" w:rsidRPr="00910F4D" w:rsidRDefault="008758DD" w:rsidP="002C7E53">
            <w:pPr>
              <w:jc w:val="both"/>
              <w:rPr>
                <w:b/>
              </w:rPr>
            </w:pPr>
          </w:p>
        </w:tc>
        <w:tc>
          <w:tcPr>
            <w:tcW w:w="4422" w:type="dxa"/>
            <w:shd w:val="clear" w:color="auto" w:fill="auto"/>
          </w:tcPr>
          <w:p w:rsidR="002C7E53" w:rsidRPr="00910F4D" w:rsidRDefault="002C7E53" w:rsidP="00883BA2">
            <w:pPr>
              <w:jc w:val="both"/>
              <w:rPr>
                <w:sz w:val="28"/>
              </w:rPr>
            </w:pPr>
          </w:p>
        </w:tc>
      </w:tr>
    </w:tbl>
    <w:p w:rsidR="00B703DE" w:rsidRDefault="00801EB1" w:rsidP="00801E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В целях организации и проведения общероссийского голосования по вопросу одобрения изменений в Конституцию</w:t>
      </w:r>
      <w:bookmarkStart w:id="0" w:name="_GoBack"/>
      <w:bookmarkEnd w:id="0"/>
      <w:r>
        <w:rPr>
          <w:sz w:val="28"/>
        </w:rPr>
        <w:t xml:space="preserve"> Российской Федерации в соответствии с абзацем вторым пункта 10.3 Порядка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от 20 марта 2020 года№ 244/1804-7 (редакция постановления ЦИК России от 02 июня 2020 года № 250/1840-7), </w:t>
      </w:r>
      <w:r w:rsidR="00BE036C">
        <w:rPr>
          <w:rFonts w:eastAsiaTheme="minorHAnsi"/>
          <w:sz w:val="28"/>
          <w:szCs w:val="28"/>
          <w:lang w:eastAsia="en-US"/>
        </w:rPr>
        <w:t>территориальная избирательная комиссия Всеволожского муниципального района</w:t>
      </w:r>
    </w:p>
    <w:p w:rsidR="00BE036C" w:rsidRDefault="00BE036C" w:rsidP="00801EB1">
      <w:pPr>
        <w:ind w:firstLine="709"/>
        <w:jc w:val="both"/>
        <w:rPr>
          <w:b/>
          <w:sz w:val="28"/>
          <w:szCs w:val="28"/>
        </w:rPr>
      </w:pPr>
    </w:p>
    <w:p w:rsidR="00B703DE" w:rsidRPr="008758DD" w:rsidRDefault="00B703DE" w:rsidP="00801EB1">
      <w:pPr>
        <w:jc w:val="both"/>
        <w:rPr>
          <w:b/>
          <w:sz w:val="28"/>
          <w:szCs w:val="28"/>
        </w:rPr>
      </w:pPr>
      <w:r w:rsidRPr="008758DD">
        <w:rPr>
          <w:b/>
          <w:sz w:val="28"/>
          <w:szCs w:val="28"/>
        </w:rPr>
        <w:t>РЕШИЛА:</w:t>
      </w:r>
    </w:p>
    <w:p w:rsidR="00801EB1" w:rsidRDefault="00801EB1" w:rsidP="00801EB1">
      <w:pPr>
        <w:jc w:val="both"/>
        <w:rPr>
          <w:bCs/>
          <w:sz w:val="28"/>
        </w:rPr>
      </w:pPr>
      <w:r>
        <w:rPr>
          <w:bCs/>
          <w:sz w:val="28"/>
        </w:rPr>
        <w:t>1. </w:t>
      </w:r>
      <w:r w:rsidRPr="00801EB1">
        <w:rPr>
          <w:bCs/>
          <w:sz w:val="28"/>
        </w:rPr>
        <w:t xml:space="preserve">Обратиться в Избирательную комиссию Ленинградской области </w:t>
      </w:r>
      <w:r>
        <w:rPr>
          <w:bCs/>
          <w:sz w:val="28"/>
        </w:rPr>
        <w:br/>
      </w:r>
      <w:r w:rsidRPr="00801EB1">
        <w:rPr>
          <w:bCs/>
          <w:sz w:val="28"/>
        </w:rPr>
        <w:t>с ходатайством о разрешении проведения голосования групп участников голосования, которые проживают (находятся) в населенных пунктах и иных местах, где отсутствует помещение для голосования и транспортное сообщение с которыми затруднено, в период с 25 по 30 июня 2020 года, согласно приложению</w:t>
      </w:r>
    </w:p>
    <w:p w:rsidR="00801EB1" w:rsidRDefault="00801EB1" w:rsidP="00801EB1">
      <w:pPr>
        <w:jc w:val="both"/>
        <w:rPr>
          <w:bCs/>
          <w:sz w:val="28"/>
        </w:rPr>
      </w:pPr>
      <w:r>
        <w:rPr>
          <w:bCs/>
          <w:sz w:val="28"/>
        </w:rPr>
        <w:t>2. </w:t>
      </w:r>
      <w:r w:rsidRPr="00801EB1">
        <w:rPr>
          <w:bCs/>
          <w:sz w:val="28"/>
        </w:rPr>
        <w:t>Направить настоящее решение в Избирательную комиссию Ленинградской области.</w:t>
      </w:r>
    </w:p>
    <w:p w:rsidR="00801EB1" w:rsidRDefault="00801EB1" w:rsidP="00801EB1">
      <w:pPr>
        <w:jc w:val="both"/>
        <w:rPr>
          <w:bCs/>
          <w:sz w:val="28"/>
        </w:rPr>
      </w:pPr>
      <w:r>
        <w:rPr>
          <w:bCs/>
          <w:sz w:val="28"/>
        </w:rPr>
        <w:t>3. </w:t>
      </w:r>
      <w:r w:rsidRPr="00801EB1">
        <w:rPr>
          <w:bCs/>
          <w:sz w:val="28"/>
        </w:rPr>
        <w:t xml:space="preserve">Разместить настоящее решение на официальном сайте территориальной избирательной комиссии </w:t>
      </w:r>
      <w:r w:rsidR="003A7B46">
        <w:rPr>
          <w:bCs/>
          <w:sz w:val="28"/>
        </w:rPr>
        <w:t>Всеволожского</w:t>
      </w:r>
      <w:r w:rsidRPr="00801EB1">
        <w:rPr>
          <w:bCs/>
          <w:sz w:val="28"/>
        </w:rPr>
        <w:t xml:space="preserve"> муниципального района в информационно-телекоммуникац</w:t>
      </w:r>
      <w:r>
        <w:rPr>
          <w:bCs/>
          <w:sz w:val="28"/>
        </w:rPr>
        <w:t xml:space="preserve">ионной сети </w:t>
      </w:r>
      <w:r w:rsidR="009048FA">
        <w:rPr>
          <w:bCs/>
          <w:sz w:val="28"/>
        </w:rPr>
        <w:t>«</w:t>
      </w:r>
      <w:r>
        <w:rPr>
          <w:bCs/>
          <w:sz w:val="28"/>
        </w:rPr>
        <w:t>Интернет.</w:t>
      </w:r>
    </w:p>
    <w:p w:rsidR="004034AB" w:rsidRDefault="00801EB1" w:rsidP="00801EB1">
      <w:pPr>
        <w:jc w:val="both"/>
        <w:rPr>
          <w:sz w:val="28"/>
        </w:rPr>
      </w:pPr>
      <w:r>
        <w:rPr>
          <w:sz w:val="28"/>
          <w:szCs w:val="28"/>
        </w:rPr>
        <w:t>4. </w:t>
      </w:r>
      <w:r w:rsidR="00C67674" w:rsidRPr="00234337">
        <w:rPr>
          <w:sz w:val="28"/>
          <w:szCs w:val="28"/>
        </w:rPr>
        <w:t xml:space="preserve">Контроль за исполнением решения возложить на </w:t>
      </w:r>
      <w:r>
        <w:rPr>
          <w:sz w:val="28"/>
          <w:szCs w:val="28"/>
        </w:rPr>
        <w:t xml:space="preserve">заместителя председателя </w:t>
      </w:r>
      <w:r w:rsidR="00C67674" w:rsidRPr="00234337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Цветкова Виктора Владимировича.</w:t>
      </w:r>
    </w:p>
    <w:p w:rsidR="00801EB1" w:rsidRDefault="00801EB1" w:rsidP="00801EB1">
      <w:pPr>
        <w:jc w:val="both"/>
        <w:rPr>
          <w:sz w:val="28"/>
        </w:rPr>
      </w:pPr>
    </w:p>
    <w:p w:rsidR="00801EB1" w:rsidRDefault="00801EB1" w:rsidP="00801EB1">
      <w:pPr>
        <w:jc w:val="both"/>
        <w:rPr>
          <w:sz w:val="28"/>
        </w:rPr>
      </w:pPr>
    </w:p>
    <w:p w:rsidR="002C7E53" w:rsidRPr="008758DD" w:rsidRDefault="002C7E53" w:rsidP="002C7E53">
      <w:pPr>
        <w:jc w:val="both"/>
        <w:rPr>
          <w:sz w:val="28"/>
          <w:szCs w:val="28"/>
        </w:rPr>
      </w:pPr>
      <w:r w:rsidRPr="008758DD">
        <w:rPr>
          <w:sz w:val="28"/>
          <w:szCs w:val="28"/>
        </w:rPr>
        <w:t>Председатель территориальной</w:t>
      </w:r>
    </w:p>
    <w:p w:rsidR="002C7E53" w:rsidRPr="008758DD" w:rsidRDefault="002C7E53" w:rsidP="002C7E53">
      <w:pPr>
        <w:jc w:val="both"/>
        <w:rPr>
          <w:sz w:val="28"/>
          <w:szCs w:val="28"/>
        </w:rPr>
      </w:pPr>
      <w:r w:rsidRPr="008758DD">
        <w:rPr>
          <w:sz w:val="28"/>
          <w:szCs w:val="28"/>
        </w:rPr>
        <w:t xml:space="preserve">избирательной комиссии                                                          </w:t>
      </w:r>
      <w:r w:rsidR="00B41E71">
        <w:rPr>
          <w:sz w:val="28"/>
          <w:szCs w:val="28"/>
        </w:rPr>
        <w:t>Т.И. Туваева</w:t>
      </w:r>
    </w:p>
    <w:p w:rsidR="002C7E53" w:rsidRPr="008758DD" w:rsidRDefault="002C7E53" w:rsidP="002C7E53">
      <w:pPr>
        <w:jc w:val="both"/>
        <w:rPr>
          <w:sz w:val="28"/>
          <w:szCs w:val="28"/>
        </w:rPr>
      </w:pPr>
    </w:p>
    <w:p w:rsidR="002C7E53" w:rsidRPr="008758DD" w:rsidRDefault="002C7E53" w:rsidP="002C7E53">
      <w:pPr>
        <w:jc w:val="both"/>
        <w:rPr>
          <w:sz w:val="28"/>
          <w:szCs w:val="28"/>
        </w:rPr>
      </w:pPr>
      <w:r w:rsidRPr="008758DD">
        <w:rPr>
          <w:sz w:val="28"/>
          <w:szCs w:val="28"/>
        </w:rPr>
        <w:t>Секретарь территориальной</w:t>
      </w:r>
    </w:p>
    <w:p w:rsidR="002C7E53" w:rsidRPr="008758DD" w:rsidRDefault="002C7E53" w:rsidP="002C7E53">
      <w:pPr>
        <w:jc w:val="both"/>
        <w:rPr>
          <w:sz w:val="28"/>
          <w:szCs w:val="28"/>
        </w:rPr>
      </w:pPr>
      <w:r w:rsidRPr="008758DD">
        <w:rPr>
          <w:sz w:val="28"/>
          <w:szCs w:val="28"/>
        </w:rPr>
        <w:t xml:space="preserve">избирательной комиссии                                                          </w:t>
      </w:r>
      <w:r w:rsidR="00C67674">
        <w:rPr>
          <w:sz w:val="28"/>
          <w:szCs w:val="28"/>
        </w:rPr>
        <w:t>Е.В. Гужина</w:t>
      </w:r>
      <w:r w:rsidRPr="008758DD">
        <w:rPr>
          <w:sz w:val="28"/>
          <w:szCs w:val="28"/>
        </w:rPr>
        <w:t xml:space="preserve">     </w:t>
      </w:r>
    </w:p>
    <w:p w:rsidR="006934D4" w:rsidRDefault="006934D4">
      <w:pPr>
        <w:rPr>
          <w:sz w:val="28"/>
          <w:szCs w:val="28"/>
        </w:rPr>
      </w:pPr>
    </w:p>
    <w:p w:rsidR="00B41E71" w:rsidRDefault="00B41E71">
      <w:pPr>
        <w:rPr>
          <w:sz w:val="28"/>
          <w:szCs w:val="28"/>
        </w:rPr>
      </w:pPr>
    </w:p>
    <w:p w:rsidR="00801EB1" w:rsidRDefault="00801EB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1EB1" w:rsidRPr="00067A97" w:rsidRDefault="00801EB1" w:rsidP="00801EB1">
      <w:pPr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</w:p>
    <w:p w:rsidR="00801EB1" w:rsidRPr="00067A97" w:rsidRDefault="00801EB1" w:rsidP="00801EB1">
      <w:pPr>
        <w:jc w:val="right"/>
        <w:rPr>
          <w:rFonts w:eastAsia="Calibri"/>
        </w:rPr>
      </w:pPr>
      <w:r>
        <w:rPr>
          <w:rFonts w:eastAsia="Calibri"/>
        </w:rPr>
        <w:t xml:space="preserve">к </w:t>
      </w:r>
      <w:r w:rsidRPr="00067A97">
        <w:rPr>
          <w:rFonts w:eastAsia="Calibri"/>
        </w:rPr>
        <w:t>решени</w:t>
      </w:r>
      <w:r>
        <w:rPr>
          <w:rFonts w:eastAsia="Calibri"/>
        </w:rPr>
        <w:t>ю</w:t>
      </w:r>
      <w:r w:rsidRPr="00067A97">
        <w:rPr>
          <w:rFonts w:eastAsia="Calibri"/>
        </w:rPr>
        <w:t xml:space="preserve">  </w:t>
      </w:r>
    </w:p>
    <w:p w:rsidR="00801EB1" w:rsidRPr="00067A97" w:rsidRDefault="00801EB1" w:rsidP="00801EB1">
      <w:pPr>
        <w:jc w:val="right"/>
        <w:rPr>
          <w:rFonts w:eastAsia="Calibri"/>
        </w:rPr>
      </w:pPr>
      <w:r w:rsidRPr="00067A97">
        <w:rPr>
          <w:rFonts w:eastAsia="Calibri"/>
        </w:rPr>
        <w:t xml:space="preserve">территориальной избирательной комиссии </w:t>
      </w:r>
    </w:p>
    <w:p w:rsidR="00801EB1" w:rsidRPr="00067A97" w:rsidRDefault="00801EB1" w:rsidP="00801EB1">
      <w:pPr>
        <w:jc w:val="right"/>
        <w:rPr>
          <w:rFonts w:eastAsia="Calibri"/>
        </w:rPr>
      </w:pPr>
      <w:r>
        <w:rPr>
          <w:rFonts w:eastAsia="Calibri"/>
        </w:rPr>
        <w:t xml:space="preserve">Всеволожского </w:t>
      </w:r>
      <w:r w:rsidRPr="00067A97">
        <w:rPr>
          <w:rFonts w:eastAsia="Calibri"/>
        </w:rPr>
        <w:t xml:space="preserve"> муниципального района </w:t>
      </w:r>
    </w:p>
    <w:p w:rsidR="00801EB1" w:rsidRPr="00067A97" w:rsidRDefault="009048FA" w:rsidP="00801EB1">
      <w:pPr>
        <w:jc w:val="right"/>
        <w:rPr>
          <w:rFonts w:eastAsia="Calibri"/>
        </w:rPr>
      </w:pPr>
      <w:r>
        <w:rPr>
          <w:rFonts w:eastAsia="Calibri"/>
        </w:rPr>
        <w:t>«</w:t>
      </w:r>
      <w:r w:rsidR="00DA31A4">
        <w:rPr>
          <w:rFonts w:eastAsia="Calibri"/>
        </w:rPr>
        <w:t>___</w:t>
      </w:r>
      <w:r>
        <w:rPr>
          <w:rFonts w:eastAsia="Calibri"/>
        </w:rPr>
        <w:t>»</w:t>
      </w:r>
      <w:r w:rsidR="00801EB1" w:rsidRPr="00067A97">
        <w:rPr>
          <w:rFonts w:eastAsia="Calibri"/>
        </w:rPr>
        <w:t xml:space="preserve"> </w:t>
      </w:r>
      <w:r w:rsidR="00801EB1">
        <w:rPr>
          <w:rFonts w:eastAsia="Calibri"/>
        </w:rPr>
        <w:t>июня</w:t>
      </w:r>
      <w:r w:rsidR="00801EB1" w:rsidRPr="00067A97">
        <w:rPr>
          <w:rFonts w:eastAsia="Calibri"/>
        </w:rPr>
        <w:t xml:space="preserve"> 20</w:t>
      </w:r>
      <w:r w:rsidR="00801EB1">
        <w:rPr>
          <w:rFonts w:eastAsia="Calibri"/>
        </w:rPr>
        <w:t>20</w:t>
      </w:r>
      <w:r w:rsidR="00801EB1" w:rsidRPr="00067A97">
        <w:rPr>
          <w:rFonts w:eastAsia="Calibri"/>
        </w:rPr>
        <w:t xml:space="preserve"> года № </w:t>
      </w:r>
      <w:r w:rsidR="00DA31A4">
        <w:rPr>
          <w:rFonts w:eastAsia="Calibri"/>
        </w:rPr>
        <w:t>____</w:t>
      </w:r>
    </w:p>
    <w:p w:rsidR="00801EB1" w:rsidRPr="00067A97" w:rsidRDefault="00801EB1" w:rsidP="00801EB1">
      <w:pPr>
        <w:jc w:val="center"/>
        <w:rPr>
          <w:rFonts w:eastAsia="Calibri"/>
          <w:sz w:val="28"/>
          <w:szCs w:val="28"/>
        </w:rPr>
      </w:pPr>
    </w:p>
    <w:p w:rsidR="00801EB1" w:rsidRPr="00067A97" w:rsidRDefault="00801EB1" w:rsidP="00801EB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Всеволожский муниципальный район</w:t>
      </w:r>
    </w:p>
    <w:p w:rsidR="00801EB1" w:rsidRPr="00067A97" w:rsidRDefault="00801EB1" w:rsidP="00801EB1">
      <w:pPr>
        <w:jc w:val="center"/>
        <w:rPr>
          <w:rFonts w:eastAsia="Calibri"/>
          <w:sz w:val="28"/>
          <w:szCs w:val="28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446"/>
        <w:gridCol w:w="3402"/>
        <w:gridCol w:w="4252"/>
      </w:tblGrid>
      <w:tr w:rsidR="00801EB1" w:rsidRPr="00067A97" w:rsidTr="00DA31A4">
        <w:trPr>
          <w:trHeight w:val="270"/>
        </w:trPr>
        <w:tc>
          <w:tcPr>
            <w:tcW w:w="560" w:type="dxa"/>
            <w:vAlign w:val="center"/>
          </w:tcPr>
          <w:p w:rsidR="00801EB1" w:rsidRPr="00067A97" w:rsidRDefault="00801EB1" w:rsidP="00071187">
            <w:pPr>
              <w:jc w:val="center"/>
              <w:rPr>
                <w:rFonts w:eastAsia="Calibri"/>
                <w:b/>
              </w:rPr>
            </w:pPr>
            <w:r w:rsidRPr="00067A97">
              <w:rPr>
                <w:rFonts w:eastAsia="Calibri"/>
                <w:b/>
              </w:rPr>
              <w:t>№ п/п</w:t>
            </w:r>
          </w:p>
        </w:tc>
        <w:tc>
          <w:tcPr>
            <w:tcW w:w="1446" w:type="dxa"/>
            <w:vAlign w:val="center"/>
          </w:tcPr>
          <w:p w:rsidR="00801EB1" w:rsidRPr="00067A97" w:rsidRDefault="00801EB1" w:rsidP="00883BA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Номер участка</w:t>
            </w:r>
          </w:p>
        </w:tc>
        <w:tc>
          <w:tcPr>
            <w:tcW w:w="3402" w:type="dxa"/>
            <w:vAlign w:val="center"/>
          </w:tcPr>
          <w:p w:rsidR="00801EB1" w:rsidRPr="00067A97" w:rsidRDefault="00801EB1" w:rsidP="00883BA2">
            <w:pPr>
              <w:jc w:val="center"/>
              <w:rPr>
                <w:rFonts w:eastAsia="Calibri"/>
                <w:b/>
              </w:rPr>
            </w:pPr>
          </w:p>
          <w:p w:rsidR="00801EB1" w:rsidRPr="00067A97" w:rsidRDefault="00801EB1" w:rsidP="00883BA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Адрес помещения для голосования</w:t>
            </w:r>
          </w:p>
        </w:tc>
        <w:tc>
          <w:tcPr>
            <w:tcW w:w="4252" w:type="dxa"/>
            <w:vAlign w:val="center"/>
          </w:tcPr>
          <w:p w:rsidR="00DA31A4" w:rsidRDefault="00801EB1" w:rsidP="00DA31A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Перечень населенных пунктов</w:t>
            </w:r>
          </w:p>
          <w:p w:rsidR="00801EB1" w:rsidRPr="00067A97" w:rsidRDefault="00801EB1" w:rsidP="00DA31A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 иных мет, где отсутствует помещение для голосования и транспортное сообщение с которыми затруднено</w:t>
            </w:r>
          </w:p>
        </w:tc>
      </w:tr>
      <w:tr w:rsidR="00801EB1" w:rsidRPr="00067A97" w:rsidTr="00DA31A4">
        <w:trPr>
          <w:trHeight w:val="270"/>
        </w:trPr>
        <w:tc>
          <w:tcPr>
            <w:tcW w:w="560" w:type="dxa"/>
          </w:tcPr>
          <w:p w:rsidR="00801EB1" w:rsidRPr="00071187" w:rsidRDefault="00801EB1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801EB1" w:rsidRPr="00071187" w:rsidRDefault="00801EB1" w:rsidP="00071187">
            <w:pPr>
              <w:jc w:val="center"/>
              <w:rPr>
                <w:rFonts w:eastAsia="Calibri"/>
              </w:rPr>
            </w:pPr>
            <w:r w:rsidRPr="00071187">
              <w:rPr>
                <w:rFonts w:eastAsia="Calibri"/>
              </w:rPr>
              <w:t>118</w:t>
            </w:r>
          </w:p>
        </w:tc>
        <w:tc>
          <w:tcPr>
            <w:tcW w:w="3402" w:type="dxa"/>
          </w:tcPr>
          <w:p w:rsidR="00801EB1" w:rsidRPr="00801EB1" w:rsidRDefault="00801EB1" w:rsidP="00071187">
            <w:pPr>
              <w:jc w:val="center"/>
              <w:rPr>
                <w:rFonts w:eastAsia="Calibri"/>
              </w:rPr>
            </w:pPr>
            <w:r w:rsidRPr="00801EB1">
              <w:rPr>
                <w:rFonts w:eastAsia="Calibri"/>
              </w:rPr>
              <w:t>188650, Ленинградская область, г.</w:t>
            </w:r>
            <w:r w:rsidR="00071187">
              <w:rPr>
                <w:rFonts w:eastAsia="Calibri"/>
              </w:rPr>
              <w:t> </w:t>
            </w:r>
            <w:r w:rsidRPr="00801EB1">
              <w:rPr>
                <w:rFonts w:eastAsia="Calibri"/>
              </w:rPr>
              <w:t>Сертолово, ул.</w:t>
            </w:r>
            <w:r w:rsidR="00071187">
              <w:rPr>
                <w:rFonts w:eastAsia="Calibri"/>
              </w:rPr>
              <w:t> </w:t>
            </w:r>
            <w:proofErr w:type="spellStart"/>
            <w:r w:rsidRPr="00801EB1">
              <w:rPr>
                <w:rFonts w:eastAsia="Calibri"/>
              </w:rPr>
              <w:t>Молодцова</w:t>
            </w:r>
            <w:proofErr w:type="spellEnd"/>
            <w:r w:rsidRPr="00801EB1">
              <w:rPr>
                <w:rFonts w:eastAsia="Calibri"/>
              </w:rPr>
              <w:t>, д.4 корп.2</w:t>
            </w:r>
            <w:r w:rsidR="00071187">
              <w:rPr>
                <w:rFonts w:eastAsia="Calibri"/>
              </w:rPr>
              <w:t xml:space="preserve">, </w:t>
            </w:r>
            <w:r w:rsidR="00071187" w:rsidRPr="00071187">
              <w:rPr>
                <w:rFonts w:eastAsia="Calibri"/>
              </w:rPr>
              <w:t xml:space="preserve">здание МОБУ </w:t>
            </w:r>
            <w:r w:rsidR="009048FA">
              <w:rPr>
                <w:rFonts w:eastAsia="Calibri"/>
              </w:rPr>
              <w:t>«</w:t>
            </w:r>
            <w:proofErr w:type="spellStart"/>
            <w:r w:rsidR="00071187" w:rsidRPr="00071187">
              <w:rPr>
                <w:rFonts w:eastAsia="Calibri"/>
              </w:rPr>
              <w:t>Сертоловская</w:t>
            </w:r>
            <w:proofErr w:type="spellEnd"/>
            <w:r w:rsidR="00071187" w:rsidRPr="00071187">
              <w:rPr>
                <w:rFonts w:eastAsia="Calibri"/>
              </w:rPr>
              <w:t xml:space="preserve"> СОШ №2</w:t>
            </w:r>
            <w:r w:rsidR="009048FA">
              <w:rPr>
                <w:rFonts w:eastAsia="Calibri"/>
              </w:rPr>
              <w:t>»</w:t>
            </w:r>
            <w:r w:rsidR="00071187" w:rsidRPr="00071187">
              <w:rPr>
                <w:rFonts w:eastAsia="Calibri"/>
              </w:rPr>
              <w:t>, 2-й этаж перед актовым залом</w:t>
            </w:r>
          </w:p>
        </w:tc>
        <w:tc>
          <w:tcPr>
            <w:tcW w:w="4252" w:type="dxa"/>
          </w:tcPr>
          <w:p w:rsidR="00801EB1" w:rsidRPr="00801EB1" w:rsidRDefault="00801EB1" w:rsidP="00071187">
            <w:pPr>
              <w:rPr>
                <w:rFonts w:eastAsia="Calibri"/>
              </w:rPr>
            </w:pPr>
            <w:r w:rsidRPr="00801EB1">
              <w:t>ДНП Березовая Роща</w:t>
            </w:r>
          </w:p>
        </w:tc>
      </w:tr>
      <w:tr w:rsidR="00801EB1" w:rsidRPr="00067A97" w:rsidTr="00DA31A4">
        <w:trPr>
          <w:trHeight w:val="270"/>
        </w:trPr>
        <w:tc>
          <w:tcPr>
            <w:tcW w:w="560" w:type="dxa"/>
          </w:tcPr>
          <w:p w:rsidR="00801EB1" w:rsidRPr="00071187" w:rsidRDefault="00801EB1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801EB1" w:rsidRPr="00071187" w:rsidRDefault="00801EB1" w:rsidP="00071187">
            <w:pPr>
              <w:jc w:val="center"/>
              <w:rPr>
                <w:rFonts w:eastAsia="Calibri"/>
              </w:rPr>
            </w:pPr>
            <w:r w:rsidRPr="00071187">
              <w:t>127</w:t>
            </w:r>
          </w:p>
        </w:tc>
        <w:tc>
          <w:tcPr>
            <w:tcW w:w="3402" w:type="dxa"/>
          </w:tcPr>
          <w:p w:rsidR="00801EB1" w:rsidRPr="00801EB1" w:rsidRDefault="00801EB1" w:rsidP="00071187">
            <w:pPr>
              <w:jc w:val="center"/>
              <w:rPr>
                <w:rFonts w:eastAsia="Calibri"/>
              </w:rPr>
            </w:pPr>
            <w:r w:rsidRPr="00801EB1">
              <w:rPr>
                <w:rFonts w:eastAsia="Calibri"/>
              </w:rPr>
              <w:t>188650, Ленинградская область, г.</w:t>
            </w:r>
            <w:r w:rsidR="00071187">
              <w:rPr>
                <w:rFonts w:eastAsia="Calibri"/>
              </w:rPr>
              <w:t> </w:t>
            </w:r>
            <w:r w:rsidRPr="00801EB1">
              <w:rPr>
                <w:rFonts w:eastAsia="Calibri"/>
              </w:rPr>
              <w:t>Сертолово, ул.</w:t>
            </w:r>
            <w:r w:rsidR="00071187">
              <w:rPr>
                <w:rFonts w:eastAsia="Calibri"/>
              </w:rPr>
              <w:t> </w:t>
            </w:r>
            <w:r w:rsidRPr="00801EB1">
              <w:rPr>
                <w:rFonts w:eastAsia="Calibri"/>
              </w:rPr>
              <w:t>Школьная, д.1 корп.1</w:t>
            </w:r>
            <w:r>
              <w:rPr>
                <w:rFonts w:eastAsia="Calibri"/>
              </w:rPr>
              <w:t xml:space="preserve">, здание МОБУ </w:t>
            </w:r>
            <w:r w:rsidR="009048FA"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Сертоловская</w:t>
            </w:r>
            <w:proofErr w:type="spellEnd"/>
            <w:r>
              <w:rPr>
                <w:rFonts w:eastAsia="Calibri"/>
              </w:rPr>
              <w:t xml:space="preserve"> СОШ №1</w:t>
            </w:r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801EB1" w:rsidRPr="00801EB1" w:rsidRDefault="00071187" w:rsidP="00071187">
            <w:r>
              <w:t xml:space="preserve">ДНП </w:t>
            </w:r>
            <w:r w:rsidR="009048FA">
              <w:t>«</w:t>
            </w:r>
            <w:r>
              <w:t>Петровское</w:t>
            </w:r>
            <w:r w:rsidR="009048FA">
              <w:t>»</w:t>
            </w:r>
            <w:r>
              <w:t xml:space="preserve">, ДНП </w:t>
            </w:r>
            <w:r w:rsidR="009048FA">
              <w:t>«</w:t>
            </w:r>
            <w:r>
              <w:t>Сияние</w:t>
            </w:r>
            <w:r w:rsidR="009048FA">
              <w:t>»</w:t>
            </w:r>
            <w:r>
              <w:t xml:space="preserve">. </w:t>
            </w:r>
            <w:r w:rsidRPr="00071187">
              <w:t xml:space="preserve">ДНП </w:t>
            </w:r>
            <w:r w:rsidR="009048FA">
              <w:t>«</w:t>
            </w:r>
            <w:r>
              <w:t>Слобода</w:t>
            </w:r>
            <w:r w:rsidR="009048FA">
              <w:t>»</w:t>
            </w:r>
            <w:r>
              <w:t>, м</w:t>
            </w:r>
            <w:r w:rsidRPr="00071187">
              <w:t>ас</w:t>
            </w:r>
            <w:r>
              <w:t xml:space="preserve">сив </w:t>
            </w:r>
            <w:r w:rsidRPr="00071187">
              <w:t xml:space="preserve">Сертолово-2 ДПК </w:t>
            </w:r>
            <w:r w:rsidR="009048FA">
              <w:t>«</w:t>
            </w:r>
            <w:r w:rsidRPr="00071187">
              <w:t>Ветеран-1</w:t>
            </w:r>
            <w:r w:rsidR="009048FA">
              <w:t>»</w:t>
            </w:r>
            <w:r>
              <w:t>,</w:t>
            </w:r>
            <w:r w:rsidRPr="00071187">
              <w:t xml:space="preserve"> </w:t>
            </w:r>
            <w:r>
              <w:t xml:space="preserve">СНТ </w:t>
            </w:r>
            <w:r w:rsidR="009048FA">
              <w:t>«</w:t>
            </w:r>
            <w:r w:rsidRPr="00071187">
              <w:t>Омега</w:t>
            </w:r>
            <w:r w:rsidR="009048FA">
              <w:t>»</w:t>
            </w:r>
          </w:p>
        </w:tc>
      </w:tr>
      <w:tr w:rsidR="00071187" w:rsidRPr="00067A97" w:rsidTr="00DA31A4">
        <w:trPr>
          <w:trHeight w:val="270"/>
        </w:trPr>
        <w:tc>
          <w:tcPr>
            <w:tcW w:w="560" w:type="dxa"/>
          </w:tcPr>
          <w:p w:rsidR="00071187" w:rsidRPr="00071187" w:rsidRDefault="00071187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071187" w:rsidRPr="00071187" w:rsidRDefault="00071187" w:rsidP="00071187">
            <w:pPr>
              <w:jc w:val="center"/>
            </w:pPr>
            <w:r>
              <w:t>128</w:t>
            </w:r>
          </w:p>
        </w:tc>
        <w:tc>
          <w:tcPr>
            <w:tcW w:w="3402" w:type="dxa"/>
          </w:tcPr>
          <w:p w:rsidR="00071187" w:rsidRPr="00801EB1" w:rsidRDefault="00071187" w:rsidP="00C43EE8">
            <w:pPr>
              <w:jc w:val="center"/>
              <w:rPr>
                <w:rFonts w:eastAsia="Calibri"/>
              </w:rPr>
            </w:pPr>
            <w:r w:rsidRPr="00071187">
              <w:rPr>
                <w:rFonts w:eastAsia="Calibri"/>
              </w:rPr>
              <w:t xml:space="preserve">188650, Ленинградская область, </w:t>
            </w:r>
            <w:proofErr w:type="spellStart"/>
            <w:r w:rsidRPr="00071187">
              <w:rPr>
                <w:rFonts w:eastAsia="Calibri"/>
              </w:rPr>
              <w:t>г.Сертолово</w:t>
            </w:r>
            <w:proofErr w:type="spellEnd"/>
            <w:r w:rsidRPr="00071187">
              <w:rPr>
                <w:rFonts w:eastAsia="Calibri"/>
              </w:rPr>
              <w:t xml:space="preserve">, </w:t>
            </w:r>
            <w:proofErr w:type="spellStart"/>
            <w:r w:rsidRPr="00071187">
              <w:rPr>
                <w:rFonts w:eastAsia="Calibri"/>
              </w:rPr>
              <w:t>мкр</w:t>
            </w:r>
            <w:proofErr w:type="spellEnd"/>
            <w:r w:rsidRPr="00071187">
              <w:rPr>
                <w:rFonts w:eastAsia="Calibri"/>
              </w:rPr>
              <w:t>-н Черная Речка, д.55</w:t>
            </w:r>
            <w:r>
              <w:rPr>
                <w:rFonts w:eastAsia="Calibri"/>
              </w:rPr>
              <w:t xml:space="preserve">, </w:t>
            </w:r>
            <w:r w:rsidRPr="00071187">
              <w:rPr>
                <w:rFonts w:eastAsia="Calibri"/>
              </w:rPr>
              <w:t xml:space="preserve">здание </w:t>
            </w:r>
            <w:proofErr w:type="spellStart"/>
            <w:r w:rsidRPr="00071187">
              <w:rPr>
                <w:rFonts w:eastAsia="Calibri"/>
              </w:rPr>
              <w:t>Чернореченской</w:t>
            </w:r>
            <w:proofErr w:type="spellEnd"/>
            <w:r w:rsidRPr="00071187">
              <w:rPr>
                <w:rFonts w:eastAsia="Calibri"/>
              </w:rPr>
              <w:t xml:space="preserve"> школы №1</w:t>
            </w:r>
          </w:p>
        </w:tc>
        <w:tc>
          <w:tcPr>
            <w:tcW w:w="4252" w:type="dxa"/>
          </w:tcPr>
          <w:p w:rsidR="00071187" w:rsidRPr="00801EB1" w:rsidRDefault="00071187" w:rsidP="00071187">
            <w:r>
              <w:t xml:space="preserve">ДНТ </w:t>
            </w:r>
            <w:r w:rsidR="009048FA">
              <w:t>«</w:t>
            </w:r>
            <w:r>
              <w:t>Поляна</w:t>
            </w:r>
            <w:r w:rsidR="009048FA">
              <w:t>»</w:t>
            </w:r>
            <w:r>
              <w:t xml:space="preserve">, массив Черная Речка СНТ </w:t>
            </w:r>
            <w:r w:rsidR="009048FA">
              <w:t>«</w:t>
            </w:r>
            <w:r>
              <w:t>Малина</w:t>
            </w:r>
            <w:r w:rsidR="009048FA">
              <w:t>»</w:t>
            </w:r>
            <w:r>
              <w:t xml:space="preserve">, массив Черная Речка СНТ </w:t>
            </w:r>
            <w:r w:rsidR="009048FA">
              <w:t>«</w:t>
            </w:r>
            <w:r>
              <w:t>Ромашка</w:t>
            </w:r>
            <w:r w:rsidR="009048FA">
              <w:t>»</w:t>
            </w:r>
            <w:r>
              <w:t xml:space="preserve">, массив Черная Речка СНТ </w:t>
            </w:r>
            <w:r w:rsidR="009048FA">
              <w:t>«</w:t>
            </w:r>
            <w:r>
              <w:t>Ягодка</w:t>
            </w:r>
            <w:r w:rsidR="009048FA">
              <w:t>»</w:t>
            </w:r>
            <w:r>
              <w:t>,</w:t>
            </w:r>
            <w:r w:rsidRPr="00663CB7">
              <w:t xml:space="preserve"> массив</w:t>
            </w:r>
            <w:r>
              <w:t xml:space="preserve"> Черная Речка СНТ </w:t>
            </w:r>
            <w:r w:rsidR="009048FA">
              <w:t>«</w:t>
            </w:r>
            <w:r w:rsidRPr="00663CB7">
              <w:t>Ягодка-1</w:t>
            </w:r>
            <w:r w:rsidR="009048FA">
              <w:t>»</w:t>
            </w:r>
            <w:r>
              <w:t xml:space="preserve">, 38 км Выборгского шоссе СНТ </w:t>
            </w:r>
            <w:r w:rsidR="009048FA">
              <w:t>«</w:t>
            </w:r>
            <w:r>
              <w:t>Дружба</w:t>
            </w:r>
            <w:r w:rsidR="009048FA">
              <w:t>»</w:t>
            </w:r>
            <w:r>
              <w:t xml:space="preserve">, </w:t>
            </w:r>
            <w:r w:rsidRPr="00663CB7">
              <w:t>поселок Западная Лица</w:t>
            </w:r>
          </w:p>
        </w:tc>
      </w:tr>
      <w:tr w:rsidR="00071187" w:rsidRPr="00067A97" w:rsidTr="00DA31A4">
        <w:trPr>
          <w:trHeight w:val="270"/>
        </w:trPr>
        <w:tc>
          <w:tcPr>
            <w:tcW w:w="560" w:type="dxa"/>
          </w:tcPr>
          <w:p w:rsidR="00071187" w:rsidRPr="00071187" w:rsidRDefault="00071187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071187" w:rsidRDefault="00071187" w:rsidP="00071187">
            <w:pPr>
              <w:jc w:val="center"/>
            </w:pPr>
            <w:r w:rsidRPr="00071187">
              <w:t>129</w:t>
            </w:r>
          </w:p>
        </w:tc>
        <w:tc>
          <w:tcPr>
            <w:tcW w:w="3402" w:type="dxa"/>
          </w:tcPr>
          <w:p w:rsidR="00071187" w:rsidRPr="00071187" w:rsidRDefault="00071187" w:rsidP="00C43EE8">
            <w:pPr>
              <w:jc w:val="center"/>
              <w:rPr>
                <w:rFonts w:eastAsia="Calibri"/>
              </w:rPr>
            </w:pPr>
            <w:r w:rsidRPr="00071187">
              <w:rPr>
                <w:rFonts w:eastAsia="Calibri"/>
              </w:rPr>
              <w:t xml:space="preserve">188650, Ленинградская область, </w:t>
            </w:r>
            <w:proofErr w:type="spellStart"/>
            <w:r w:rsidRPr="00071187">
              <w:rPr>
                <w:rFonts w:eastAsia="Calibri"/>
              </w:rPr>
              <w:t>г.Сертолово</w:t>
            </w:r>
            <w:proofErr w:type="spellEnd"/>
            <w:r w:rsidRPr="00071187">
              <w:rPr>
                <w:rFonts w:eastAsia="Calibri"/>
              </w:rPr>
              <w:t xml:space="preserve">, </w:t>
            </w:r>
            <w:proofErr w:type="spellStart"/>
            <w:r w:rsidRPr="00071187">
              <w:rPr>
                <w:rFonts w:eastAsia="Calibri"/>
              </w:rPr>
              <w:t>мкр</w:t>
            </w:r>
            <w:proofErr w:type="spellEnd"/>
            <w:r w:rsidRPr="00071187">
              <w:rPr>
                <w:rFonts w:eastAsia="Calibri"/>
              </w:rPr>
              <w:t>-н Черная Речка, д.55</w:t>
            </w:r>
            <w:r>
              <w:rPr>
                <w:rFonts w:eastAsia="Calibri"/>
              </w:rPr>
              <w:t xml:space="preserve">, </w:t>
            </w:r>
            <w:r w:rsidRPr="00071187">
              <w:rPr>
                <w:rFonts w:eastAsia="Calibri"/>
              </w:rPr>
              <w:t xml:space="preserve">здание </w:t>
            </w:r>
            <w:proofErr w:type="spellStart"/>
            <w:r w:rsidRPr="00071187">
              <w:rPr>
                <w:rFonts w:eastAsia="Calibri"/>
              </w:rPr>
              <w:t>Чернореченской</w:t>
            </w:r>
            <w:proofErr w:type="spellEnd"/>
            <w:r w:rsidRPr="00071187">
              <w:rPr>
                <w:rFonts w:eastAsia="Calibri"/>
              </w:rPr>
              <w:t xml:space="preserve"> школы №1</w:t>
            </w:r>
          </w:p>
        </w:tc>
        <w:tc>
          <w:tcPr>
            <w:tcW w:w="4252" w:type="dxa"/>
          </w:tcPr>
          <w:p w:rsidR="00071187" w:rsidRDefault="00071187" w:rsidP="00456307">
            <w:r w:rsidRPr="00663CB7">
              <w:t xml:space="preserve">массив </w:t>
            </w:r>
            <w:proofErr w:type="spellStart"/>
            <w:r w:rsidRPr="00663CB7">
              <w:t>Белоостров</w:t>
            </w:r>
            <w:proofErr w:type="spellEnd"/>
            <w:r w:rsidR="00F16DDE">
              <w:t xml:space="preserve">, массив </w:t>
            </w:r>
            <w:proofErr w:type="spellStart"/>
            <w:r w:rsidR="00F16DDE">
              <w:t>Белоостров</w:t>
            </w:r>
            <w:proofErr w:type="spellEnd"/>
            <w:r w:rsidR="00F16DDE">
              <w:t xml:space="preserve"> ДНП </w:t>
            </w:r>
            <w:r w:rsidR="009048FA">
              <w:t>«</w:t>
            </w:r>
            <w:r w:rsidR="00F16DDE">
              <w:t>Солнечное</w:t>
            </w:r>
            <w:r w:rsidR="009048FA">
              <w:t>»</w:t>
            </w:r>
            <w:r w:rsidR="00F16DDE">
              <w:t xml:space="preserve">, массив </w:t>
            </w:r>
            <w:proofErr w:type="spellStart"/>
            <w:r w:rsidR="00F16DDE">
              <w:t>Белоостров</w:t>
            </w:r>
            <w:proofErr w:type="spellEnd"/>
            <w:r w:rsidR="00F16DDE">
              <w:t xml:space="preserve"> ДНТ Лесное, массив </w:t>
            </w:r>
            <w:proofErr w:type="spellStart"/>
            <w:r w:rsidR="00F16DDE">
              <w:t>Белоостров</w:t>
            </w:r>
            <w:proofErr w:type="spellEnd"/>
            <w:r w:rsidR="00F16DDE">
              <w:t xml:space="preserve"> СНТ </w:t>
            </w:r>
            <w:r w:rsidR="009048FA">
              <w:t>«</w:t>
            </w:r>
            <w:r w:rsidRPr="00663CB7">
              <w:t>Арфа</w:t>
            </w:r>
            <w:r w:rsidR="009048FA">
              <w:t>»</w:t>
            </w:r>
            <w:r w:rsidR="00F16DDE">
              <w:t xml:space="preserve">, </w:t>
            </w:r>
            <w:r w:rsidRPr="00663CB7">
              <w:t xml:space="preserve">массив </w:t>
            </w:r>
            <w:proofErr w:type="spellStart"/>
            <w:r w:rsidRPr="00663CB7">
              <w:t>Белоостров</w:t>
            </w:r>
            <w:proofErr w:type="spellEnd"/>
            <w:r w:rsidRPr="00663CB7">
              <w:t xml:space="preserve"> СНТ </w:t>
            </w:r>
            <w:r w:rsidR="009048FA">
              <w:t>«</w:t>
            </w:r>
            <w:proofErr w:type="spellStart"/>
            <w:r w:rsidR="00F16DDE">
              <w:t>Белоостров</w:t>
            </w:r>
            <w:proofErr w:type="spellEnd"/>
            <w:r w:rsidR="009048FA">
              <w:t>»</w:t>
            </w:r>
            <w:r w:rsidR="00F16DDE">
              <w:t>, м</w:t>
            </w:r>
            <w:r w:rsidRPr="00663CB7">
              <w:t xml:space="preserve">ассив </w:t>
            </w:r>
            <w:proofErr w:type="spellStart"/>
            <w:r w:rsidRPr="00663CB7">
              <w:t>Белоостров</w:t>
            </w:r>
            <w:proofErr w:type="spellEnd"/>
            <w:r w:rsidRPr="00663CB7">
              <w:t xml:space="preserve"> СНТ </w:t>
            </w:r>
            <w:r w:rsidR="009048FA">
              <w:t>«</w:t>
            </w:r>
            <w:proofErr w:type="spellStart"/>
            <w:r w:rsidRPr="00663CB7">
              <w:t>Белоостровец</w:t>
            </w:r>
            <w:proofErr w:type="spellEnd"/>
            <w:r w:rsidR="009048FA">
              <w:t>»</w:t>
            </w:r>
            <w:r w:rsidR="00F16DDE">
              <w:t xml:space="preserve">, массив </w:t>
            </w:r>
            <w:proofErr w:type="spellStart"/>
            <w:r w:rsidR="00F16DDE">
              <w:t>Белоостров</w:t>
            </w:r>
            <w:proofErr w:type="spellEnd"/>
            <w:r w:rsidR="00F16DDE">
              <w:t xml:space="preserve"> СНТ </w:t>
            </w:r>
            <w:r w:rsidR="009048FA">
              <w:t>«</w:t>
            </w:r>
            <w:r w:rsidRPr="00663CB7">
              <w:t>Заря</w:t>
            </w:r>
            <w:r w:rsidR="009048FA">
              <w:t>»</w:t>
            </w:r>
            <w:r w:rsidR="00F16DDE">
              <w:t xml:space="preserve">, массив </w:t>
            </w:r>
            <w:proofErr w:type="spellStart"/>
            <w:r w:rsidR="00F16DDE">
              <w:t>Белоостров</w:t>
            </w:r>
            <w:proofErr w:type="spellEnd"/>
            <w:r w:rsidR="00F16DDE">
              <w:t xml:space="preserve"> СНТ </w:t>
            </w:r>
            <w:r w:rsidR="009048FA">
              <w:t>«</w:t>
            </w:r>
            <w:r w:rsidR="00F16DDE">
              <w:t>Заря-4</w:t>
            </w:r>
            <w:r w:rsidR="009048FA">
              <w:t>»</w:t>
            </w:r>
            <w:r w:rsidR="00F16DDE">
              <w:t>, м</w:t>
            </w:r>
            <w:r w:rsidRPr="00663CB7">
              <w:t>ас</w:t>
            </w:r>
            <w:r w:rsidR="00F16DDE">
              <w:t xml:space="preserve">сив </w:t>
            </w:r>
            <w:proofErr w:type="spellStart"/>
            <w:r w:rsidR="00F16DDE">
              <w:t>Белоостров</w:t>
            </w:r>
            <w:proofErr w:type="spellEnd"/>
            <w:r w:rsidR="00F16DDE">
              <w:t xml:space="preserve"> СНТ </w:t>
            </w:r>
            <w:r w:rsidR="009048FA">
              <w:t>«</w:t>
            </w:r>
            <w:r w:rsidR="00F16DDE">
              <w:t>Интурист</w:t>
            </w:r>
            <w:r w:rsidR="009048FA">
              <w:t>»</w:t>
            </w:r>
            <w:r w:rsidR="00F16DDE">
              <w:t xml:space="preserve">, массив </w:t>
            </w:r>
            <w:proofErr w:type="spellStart"/>
            <w:r w:rsidR="00F16DDE">
              <w:t>Белоостров</w:t>
            </w:r>
            <w:proofErr w:type="spellEnd"/>
            <w:r w:rsidR="00F16DDE">
              <w:t xml:space="preserve"> СНТ</w:t>
            </w:r>
            <w:r w:rsidRPr="00663CB7">
              <w:t xml:space="preserve"> </w:t>
            </w:r>
            <w:proofErr w:type="spellStart"/>
            <w:r w:rsidRPr="00663CB7">
              <w:t>Кировец</w:t>
            </w:r>
            <w:proofErr w:type="spellEnd"/>
            <w:r w:rsidRPr="00663CB7">
              <w:t xml:space="preserve"> Южный</w:t>
            </w:r>
            <w:r w:rsidR="00F16DDE">
              <w:t xml:space="preserve">, Массив </w:t>
            </w:r>
            <w:proofErr w:type="spellStart"/>
            <w:r w:rsidR="00F16DDE">
              <w:t>Белоостров</w:t>
            </w:r>
            <w:proofErr w:type="spellEnd"/>
            <w:r w:rsidR="00F16DDE">
              <w:t xml:space="preserve"> СНТ </w:t>
            </w:r>
            <w:r w:rsidR="009048FA">
              <w:t>«</w:t>
            </w:r>
            <w:r w:rsidR="00F16DDE">
              <w:t>Нева</w:t>
            </w:r>
            <w:r w:rsidR="009048FA">
              <w:t>»</w:t>
            </w:r>
            <w:r w:rsidR="00F16DDE">
              <w:t xml:space="preserve">, массив </w:t>
            </w:r>
            <w:proofErr w:type="spellStart"/>
            <w:r w:rsidR="00F16DDE">
              <w:t>Белоостров</w:t>
            </w:r>
            <w:proofErr w:type="spellEnd"/>
            <w:r w:rsidR="00F16DDE">
              <w:t xml:space="preserve"> СНТ </w:t>
            </w:r>
            <w:r w:rsidR="009048FA">
              <w:t>«</w:t>
            </w:r>
            <w:r w:rsidRPr="00663CB7">
              <w:t>Нева-2</w:t>
            </w:r>
            <w:r w:rsidR="009048FA">
              <w:t>»</w:t>
            </w:r>
            <w:r w:rsidR="00F16DDE">
              <w:t xml:space="preserve">, массив </w:t>
            </w:r>
            <w:proofErr w:type="spellStart"/>
            <w:r w:rsidR="00F16DDE">
              <w:t>Белоостров</w:t>
            </w:r>
            <w:proofErr w:type="spellEnd"/>
            <w:r w:rsidR="00F16DDE">
              <w:t xml:space="preserve"> СНТ </w:t>
            </w:r>
            <w:r w:rsidR="009048FA">
              <w:t>«</w:t>
            </w:r>
            <w:r w:rsidR="00F16DDE">
              <w:t>Осинка</w:t>
            </w:r>
            <w:r w:rsidR="009048FA">
              <w:t>»</w:t>
            </w:r>
            <w:r w:rsidR="00F16DDE">
              <w:t xml:space="preserve">, массив </w:t>
            </w:r>
            <w:proofErr w:type="spellStart"/>
            <w:r w:rsidR="00F16DDE">
              <w:t>Белоостров</w:t>
            </w:r>
            <w:proofErr w:type="spellEnd"/>
            <w:r w:rsidR="00F16DDE">
              <w:t xml:space="preserve"> СНТ </w:t>
            </w:r>
            <w:r w:rsidR="009048FA">
              <w:t>«</w:t>
            </w:r>
            <w:r w:rsidR="00F16DDE">
              <w:t>Памир</w:t>
            </w:r>
            <w:r w:rsidR="009048FA">
              <w:t>»</w:t>
            </w:r>
            <w:r w:rsidR="00F16DDE">
              <w:t xml:space="preserve">, массив </w:t>
            </w:r>
            <w:proofErr w:type="spellStart"/>
            <w:r w:rsidR="00F16DDE">
              <w:t>Белоостров</w:t>
            </w:r>
            <w:proofErr w:type="spellEnd"/>
            <w:r w:rsidR="00F16DDE">
              <w:t xml:space="preserve"> СНТ </w:t>
            </w:r>
            <w:r w:rsidR="009048FA">
              <w:t>«</w:t>
            </w:r>
            <w:r w:rsidR="00F16DDE">
              <w:t>Светлана-1</w:t>
            </w:r>
            <w:r w:rsidR="009048FA">
              <w:t>»</w:t>
            </w:r>
            <w:r w:rsidR="00F16DDE">
              <w:t>, м</w:t>
            </w:r>
            <w:r w:rsidRPr="00663CB7">
              <w:t xml:space="preserve">ассив </w:t>
            </w:r>
            <w:proofErr w:type="spellStart"/>
            <w:r w:rsidRPr="00663CB7">
              <w:t>Белоостров</w:t>
            </w:r>
            <w:proofErr w:type="spellEnd"/>
            <w:r w:rsidRPr="00663CB7">
              <w:t xml:space="preserve"> СНТ </w:t>
            </w:r>
            <w:r w:rsidR="009048FA">
              <w:t>«</w:t>
            </w:r>
            <w:r w:rsidRPr="00663CB7">
              <w:t>Светлана-2</w:t>
            </w:r>
            <w:r w:rsidR="009048FA">
              <w:t>»</w:t>
            </w:r>
            <w:r w:rsidR="00F16DDE">
              <w:t>, м</w:t>
            </w:r>
            <w:r w:rsidRPr="00663CB7">
              <w:t xml:space="preserve">ассив </w:t>
            </w:r>
            <w:proofErr w:type="spellStart"/>
            <w:r w:rsidRPr="00663CB7">
              <w:t>Белоостров</w:t>
            </w:r>
            <w:proofErr w:type="spellEnd"/>
            <w:r w:rsidRPr="00663CB7">
              <w:t xml:space="preserve"> СНТ </w:t>
            </w:r>
            <w:r w:rsidR="009048FA">
              <w:t>«</w:t>
            </w:r>
            <w:r w:rsidR="00F16DDE">
              <w:t>Серебряный ручей</w:t>
            </w:r>
            <w:r w:rsidR="009048FA">
              <w:t>»</w:t>
            </w:r>
            <w:r w:rsidR="00F16DDE">
              <w:t xml:space="preserve">, массив </w:t>
            </w:r>
            <w:proofErr w:type="spellStart"/>
            <w:r w:rsidR="00F16DDE">
              <w:t>Белоостров</w:t>
            </w:r>
            <w:proofErr w:type="spellEnd"/>
            <w:r w:rsidR="00F16DDE">
              <w:t xml:space="preserve"> СНТ </w:t>
            </w:r>
            <w:r w:rsidR="009048FA">
              <w:t>«</w:t>
            </w:r>
            <w:r w:rsidRPr="00663CB7">
              <w:t>Спортивны</w:t>
            </w:r>
            <w:r w:rsidR="00F16DDE">
              <w:t>й Клуб Армии</w:t>
            </w:r>
            <w:r w:rsidR="009048FA">
              <w:t>»</w:t>
            </w:r>
            <w:r w:rsidR="00456307">
              <w:t xml:space="preserve">, </w:t>
            </w:r>
            <w:r w:rsidRPr="00663CB7">
              <w:t xml:space="preserve">массив </w:t>
            </w:r>
            <w:proofErr w:type="spellStart"/>
            <w:r w:rsidRPr="00663CB7">
              <w:t>Белоостров</w:t>
            </w:r>
            <w:proofErr w:type="spellEnd"/>
            <w:r w:rsidRPr="00663CB7">
              <w:t xml:space="preserve"> СНТ </w:t>
            </w:r>
            <w:r w:rsidR="009048FA">
              <w:t>«</w:t>
            </w:r>
            <w:r w:rsidR="00F16DDE">
              <w:t>Скорая помощь</w:t>
            </w:r>
            <w:r w:rsidR="009048FA">
              <w:t>»</w:t>
            </w:r>
            <w:r w:rsidR="00F16DDE">
              <w:t xml:space="preserve">, </w:t>
            </w:r>
            <w:r w:rsidR="00F16DDE" w:rsidRPr="00663CB7">
              <w:t xml:space="preserve">массив </w:t>
            </w:r>
            <w:proofErr w:type="spellStart"/>
            <w:r w:rsidR="00F16DDE" w:rsidRPr="00663CB7">
              <w:t>Белоостр</w:t>
            </w:r>
            <w:r w:rsidR="00F16DDE">
              <w:t>ов</w:t>
            </w:r>
            <w:proofErr w:type="spellEnd"/>
            <w:r w:rsidR="00F16DDE">
              <w:t xml:space="preserve"> СНТ Фабрики им. Луначарского, массив </w:t>
            </w:r>
            <w:proofErr w:type="spellStart"/>
            <w:r w:rsidR="00F16DDE">
              <w:t>Мертуть</w:t>
            </w:r>
            <w:proofErr w:type="spellEnd"/>
            <w:r w:rsidR="00F16DDE">
              <w:t xml:space="preserve"> ДНП </w:t>
            </w:r>
            <w:r w:rsidR="009048FA">
              <w:t>«</w:t>
            </w:r>
            <w:r w:rsidR="00F16DDE">
              <w:t>Лесная поляна</w:t>
            </w:r>
            <w:r w:rsidR="009048FA">
              <w:t>»</w:t>
            </w:r>
            <w:r w:rsidR="00F16DDE">
              <w:t xml:space="preserve">, массив </w:t>
            </w:r>
            <w:proofErr w:type="spellStart"/>
            <w:r w:rsidR="00F16DDE">
              <w:t>Мертуть</w:t>
            </w:r>
            <w:proofErr w:type="spellEnd"/>
            <w:r w:rsidR="00F16DDE">
              <w:t xml:space="preserve"> СНТ </w:t>
            </w:r>
            <w:r w:rsidR="009048FA">
              <w:t>«</w:t>
            </w:r>
            <w:r w:rsidR="00F16DDE">
              <w:t xml:space="preserve">Выборжец-36, массив </w:t>
            </w:r>
            <w:proofErr w:type="spellStart"/>
            <w:r w:rsidR="00F16DDE">
              <w:t>Мертуть</w:t>
            </w:r>
            <w:proofErr w:type="spellEnd"/>
            <w:r w:rsidR="00F16DDE">
              <w:t xml:space="preserve"> СНТ </w:t>
            </w:r>
            <w:r w:rsidR="009048FA">
              <w:t>«</w:t>
            </w:r>
            <w:r w:rsidR="00F16DDE">
              <w:t>Заозерное</w:t>
            </w:r>
            <w:r w:rsidR="009048FA">
              <w:t>»</w:t>
            </w:r>
            <w:r w:rsidR="00F16DDE">
              <w:t xml:space="preserve">, </w:t>
            </w:r>
            <w:r w:rsidR="00F16DDE" w:rsidRPr="00663CB7">
              <w:t xml:space="preserve">массив </w:t>
            </w:r>
            <w:proofErr w:type="spellStart"/>
            <w:r w:rsidR="00F16DDE" w:rsidRPr="00663CB7">
              <w:t>Мертуть</w:t>
            </w:r>
            <w:proofErr w:type="spellEnd"/>
            <w:r w:rsidR="00F16DDE" w:rsidRPr="00663CB7">
              <w:t xml:space="preserve"> СНТ </w:t>
            </w:r>
            <w:r w:rsidR="009048FA">
              <w:lastRenderedPageBreak/>
              <w:t>«</w:t>
            </w:r>
            <w:r w:rsidR="00F16DDE" w:rsidRPr="00663CB7">
              <w:t>Лесное-1</w:t>
            </w:r>
            <w:r w:rsidR="009048FA">
              <w:t>»</w:t>
            </w:r>
            <w:r w:rsidR="00F16DDE">
              <w:t xml:space="preserve">, </w:t>
            </w:r>
            <w:r w:rsidR="00F16DDE" w:rsidRPr="00663CB7">
              <w:t xml:space="preserve">массив </w:t>
            </w:r>
            <w:proofErr w:type="spellStart"/>
            <w:r w:rsidR="00F16DDE" w:rsidRPr="00663CB7">
              <w:t>Мерту</w:t>
            </w:r>
            <w:r w:rsidR="00F16DDE">
              <w:t>ть</w:t>
            </w:r>
            <w:proofErr w:type="spellEnd"/>
            <w:r w:rsidR="00F16DDE">
              <w:t xml:space="preserve"> СНТ </w:t>
            </w:r>
            <w:r w:rsidR="009048FA">
              <w:t>«</w:t>
            </w:r>
            <w:proofErr w:type="spellStart"/>
            <w:r w:rsidR="00F16DDE" w:rsidRPr="00663CB7">
              <w:t>Оргэнергостро</w:t>
            </w:r>
            <w:r w:rsidR="00F16DDE">
              <w:t>й</w:t>
            </w:r>
            <w:proofErr w:type="spellEnd"/>
            <w:r w:rsidR="009048FA">
              <w:t>»</w:t>
            </w:r>
            <w:r w:rsidR="00F16DDE">
              <w:t xml:space="preserve">, массив </w:t>
            </w:r>
            <w:proofErr w:type="spellStart"/>
            <w:r w:rsidR="00F16DDE">
              <w:t>Мертуть</w:t>
            </w:r>
            <w:proofErr w:type="spellEnd"/>
            <w:r w:rsidR="00F16DDE">
              <w:t xml:space="preserve"> СНТ </w:t>
            </w:r>
            <w:r w:rsidR="009048FA">
              <w:t>«</w:t>
            </w:r>
            <w:r w:rsidR="00F16DDE" w:rsidRPr="00663CB7">
              <w:t>Лесотехник-2</w:t>
            </w:r>
            <w:r w:rsidR="009048FA">
              <w:t>»</w:t>
            </w:r>
            <w:r w:rsidR="00F16DDE">
              <w:t xml:space="preserve">, </w:t>
            </w:r>
            <w:r w:rsidR="00F16DDE" w:rsidRPr="00663CB7">
              <w:t>СНТ 38км Выборгского шоссе</w:t>
            </w:r>
            <w:r w:rsidR="00F16DDE">
              <w:t xml:space="preserve">, </w:t>
            </w:r>
            <w:r w:rsidR="00F16DDE" w:rsidRPr="00663CB7">
              <w:t>масс</w:t>
            </w:r>
            <w:r w:rsidR="00F16DDE">
              <w:t xml:space="preserve">ив 38 км Выборгского шоссе СНТ </w:t>
            </w:r>
            <w:r w:rsidR="009048FA">
              <w:t>«</w:t>
            </w:r>
            <w:r w:rsidR="00F16DDE">
              <w:t>Балтиец-38</w:t>
            </w:r>
            <w:r w:rsidR="009048FA">
              <w:t>»</w:t>
            </w:r>
            <w:r w:rsidR="00F16DDE">
              <w:t xml:space="preserve">, массив </w:t>
            </w:r>
            <w:proofErr w:type="spellStart"/>
            <w:r w:rsidR="00F16DDE">
              <w:t>Мертуть</w:t>
            </w:r>
            <w:proofErr w:type="spellEnd"/>
            <w:r w:rsidR="00F16DDE">
              <w:t xml:space="preserve"> СНТ </w:t>
            </w:r>
            <w:r w:rsidR="009048FA">
              <w:t>«</w:t>
            </w:r>
            <w:r w:rsidR="00F16DDE">
              <w:t>Светлое</w:t>
            </w:r>
            <w:r w:rsidR="009048FA">
              <w:t>»</w:t>
            </w:r>
          </w:p>
        </w:tc>
      </w:tr>
      <w:tr w:rsidR="00F16DDE" w:rsidRPr="00067A97" w:rsidTr="00DA31A4">
        <w:trPr>
          <w:trHeight w:val="270"/>
        </w:trPr>
        <w:tc>
          <w:tcPr>
            <w:tcW w:w="560" w:type="dxa"/>
          </w:tcPr>
          <w:p w:rsidR="00F16DDE" w:rsidRPr="00071187" w:rsidRDefault="00F16DDE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F16DDE" w:rsidRPr="00071187" w:rsidRDefault="00F16DDE" w:rsidP="00071187">
            <w:pPr>
              <w:jc w:val="center"/>
            </w:pPr>
            <w:r>
              <w:t>130</w:t>
            </w:r>
          </w:p>
        </w:tc>
        <w:tc>
          <w:tcPr>
            <w:tcW w:w="3402" w:type="dxa"/>
          </w:tcPr>
          <w:p w:rsidR="00F16DDE" w:rsidRPr="00071187" w:rsidRDefault="00F16DDE" w:rsidP="00C43EE8">
            <w:pPr>
              <w:jc w:val="center"/>
              <w:rPr>
                <w:rFonts w:eastAsia="Calibri"/>
              </w:rPr>
            </w:pPr>
            <w:r w:rsidRPr="00F16DDE">
              <w:rPr>
                <w:rFonts w:eastAsia="Calibri"/>
              </w:rPr>
              <w:t xml:space="preserve">188652, Ленинградская область, </w:t>
            </w:r>
            <w:proofErr w:type="spellStart"/>
            <w:r w:rsidRPr="00F16DDE">
              <w:rPr>
                <w:rFonts w:eastAsia="Calibri"/>
              </w:rPr>
              <w:t>дер.Юкки</w:t>
            </w:r>
            <w:proofErr w:type="spellEnd"/>
            <w:r w:rsidRPr="00F16DDE">
              <w:rPr>
                <w:rFonts w:eastAsia="Calibri"/>
              </w:rPr>
              <w:t>, Ленинградское шоссе, д.26</w:t>
            </w:r>
            <w:r>
              <w:rPr>
                <w:rFonts w:eastAsia="Calibri"/>
              </w:rPr>
              <w:t xml:space="preserve">, </w:t>
            </w:r>
            <w:r w:rsidRPr="00F16DDE">
              <w:rPr>
                <w:rFonts w:eastAsia="Calibri"/>
              </w:rPr>
              <w:t xml:space="preserve">здание администрации МО </w:t>
            </w:r>
            <w:r w:rsidR="009048FA">
              <w:rPr>
                <w:rFonts w:eastAsia="Calibri"/>
              </w:rPr>
              <w:t>«</w:t>
            </w:r>
            <w:r>
              <w:rPr>
                <w:rFonts w:eastAsia="Calibri"/>
              </w:rPr>
              <w:t>Юкковское сельское поселение</w:t>
            </w:r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F16DDE" w:rsidRPr="00663CB7" w:rsidRDefault="00C43EE8" w:rsidP="00C43EE8">
            <w:r>
              <w:t xml:space="preserve">хутор </w:t>
            </w:r>
            <w:proofErr w:type="spellStart"/>
            <w:r w:rsidRPr="00C43EE8">
              <w:t>Максимовка</w:t>
            </w:r>
            <w:proofErr w:type="spellEnd"/>
            <w:r>
              <w:t xml:space="preserve">, </w:t>
            </w:r>
            <w:r w:rsidRPr="00663CB7">
              <w:t xml:space="preserve">деревня </w:t>
            </w:r>
            <w:proofErr w:type="spellStart"/>
            <w:r w:rsidRPr="00663CB7">
              <w:t>Дранишники</w:t>
            </w:r>
            <w:proofErr w:type="spellEnd"/>
            <w:r w:rsidRPr="00663CB7">
              <w:t xml:space="preserve"> </w:t>
            </w:r>
          </w:p>
        </w:tc>
      </w:tr>
      <w:tr w:rsidR="00C43EE8" w:rsidRPr="00067A97" w:rsidTr="00DA31A4">
        <w:trPr>
          <w:trHeight w:val="270"/>
        </w:trPr>
        <w:tc>
          <w:tcPr>
            <w:tcW w:w="560" w:type="dxa"/>
          </w:tcPr>
          <w:p w:rsidR="00C43EE8" w:rsidRPr="00071187" w:rsidRDefault="00C43EE8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C43EE8" w:rsidRDefault="00C43EE8" w:rsidP="00071187">
            <w:pPr>
              <w:jc w:val="center"/>
            </w:pPr>
            <w:r>
              <w:t>131</w:t>
            </w:r>
          </w:p>
        </w:tc>
        <w:tc>
          <w:tcPr>
            <w:tcW w:w="3402" w:type="dxa"/>
          </w:tcPr>
          <w:p w:rsidR="00C43EE8" w:rsidRPr="00F16DDE" w:rsidRDefault="00C43EE8" w:rsidP="00C43EE8">
            <w:pPr>
              <w:jc w:val="center"/>
              <w:rPr>
                <w:rFonts w:eastAsia="Calibri"/>
              </w:rPr>
            </w:pPr>
            <w:r w:rsidRPr="00C43EE8">
              <w:rPr>
                <w:rFonts w:eastAsia="Calibri"/>
              </w:rPr>
              <w:t>188652, Ленинградская область, дер.</w:t>
            </w:r>
            <w:r>
              <w:rPr>
                <w:rFonts w:eastAsia="Calibri"/>
              </w:rPr>
              <w:t> </w:t>
            </w:r>
            <w:proofErr w:type="spellStart"/>
            <w:r w:rsidRPr="00C43EE8">
              <w:rPr>
                <w:rFonts w:eastAsia="Calibri"/>
              </w:rPr>
              <w:t>Лупполово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C43EE8">
              <w:rPr>
                <w:rFonts w:eastAsia="Calibri"/>
              </w:rPr>
              <w:t>здание</w:t>
            </w:r>
            <w:r>
              <w:rPr>
                <w:rFonts w:eastAsia="Calibri"/>
              </w:rPr>
              <w:t xml:space="preserve"> МДУ </w:t>
            </w:r>
            <w:r w:rsidR="009048FA">
              <w:rPr>
                <w:rFonts w:eastAsia="Calibri"/>
              </w:rPr>
              <w:t>«</w:t>
            </w:r>
            <w:r w:rsidRPr="00C43EE8">
              <w:rPr>
                <w:rFonts w:eastAsia="Calibri"/>
              </w:rPr>
              <w:t>Детски</w:t>
            </w:r>
            <w:r>
              <w:rPr>
                <w:rFonts w:eastAsia="Calibri"/>
              </w:rPr>
              <w:t>й сад комбинированного вида №28</w:t>
            </w:r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C43EE8" w:rsidRPr="00C43EE8" w:rsidRDefault="00C43EE8" w:rsidP="00C43EE8">
            <w:r>
              <w:t xml:space="preserve">ДНП </w:t>
            </w:r>
            <w:r w:rsidR="009048FA">
              <w:t>«</w:t>
            </w:r>
            <w:proofErr w:type="spellStart"/>
            <w:r w:rsidRPr="00663CB7">
              <w:t>Дранишники</w:t>
            </w:r>
            <w:proofErr w:type="spellEnd"/>
            <w:r w:rsidR="009048FA">
              <w:t>»</w:t>
            </w:r>
            <w:r>
              <w:t xml:space="preserve">, ДНП </w:t>
            </w:r>
            <w:r w:rsidR="009048FA">
              <w:t>«</w:t>
            </w:r>
            <w:r w:rsidRPr="00663CB7">
              <w:t>Каскад</w:t>
            </w:r>
            <w:r w:rsidR="009048FA">
              <w:t>»</w:t>
            </w:r>
            <w:r>
              <w:t xml:space="preserve">, ДНП Лебяжье, ДНП </w:t>
            </w:r>
            <w:r w:rsidR="009048FA">
              <w:t>«</w:t>
            </w:r>
            <w:r>
              <w:t>Осиновая роща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Белоостров</w:t>
            </w:r>
            <w:proofErr w:type="spellEnd"/>
            <w:r>
              <w:t xml:space="preserve"> ДНП </w:t>
            </w:r>
            <w:r w:rsidR="009048FA">
              <w:t>«</w:t>
            </w:r>
            <w:r w:rsidRPr="00663CB7">
              <w:t>Солнечное</w:t>
            </w:r>
            <w:r w:rsidR="009048FA">
              <w:t>»</w:t>
            </w:r>
            <w:r>
              <w:t xml:space="preserve">, </w:t>
            </w:r>
          </w:p>
          <w:p w:rsidR="00C43EE8" w:rsidRPr="00663CB7" w:rsidRDefault="00C43EE8" w:rsidP="00C43EE8">
            <w:r>
              <w:t xml:space="preserve">массив </w:t>
            </w:r>
            <w:proofErr w:type="spellStart"/>
            <w:r>
              <w:t>Белоостров</w:t>
            </w:r>
            <w:proofErr w:type="spellEnd"/>
            <w:r>
              <w:t xml:space="preserve"> ДНП </w:t>
            </w:r>
            <w:r w:rsidR="009048FA">
              <w:t>«</w:t>
            </w:r>
            <w:r>
              <w:t>Удачное</w:t>
            </w:r>
            <w:r w:rsidR="009048FA">
              <w:t>»</w:t>
            </w:r>
            <w:r>
              <w:t>, м</w:t>
            </w:r>
            <w:r w:rsidRPr="00663CB7">
              <w:t xml:space="preserve">ассив </w:t>
            </w:r>
            <w:proofErr w:type="spellStart"/>
            <w:r w:rsidRPr="00663CB7">
              <w:t>Белоостров</w:t>
            </w:r>
            <w:proofErr w:type="spellEnd"/>
            <w:r w:rsidRPr="00663CB7">
              <w:t xml:space="preserve"> СНТ </w:t>
            </w:r>
            <w:r w:rsidR="009048FA">
              <w:t>«</w:t>
            </w:r>
            <w:r w:rsidRPr="00663CB7">
              <w:t>Поляна-2</w:t>
            </w:r>
            <w:r w:rsidR="009048FA">
              <w:t>»</w:t>
            </w:r>
            <w:r>
              <w:t xml:space="preserve"> массив </w:t>
            </w:r>
            <w:proofErr w:type="spellStart"/>
            <w:r>
              <w:t>Лупполово</w:t>
            </w:r>
            <w:proofErr w:type="spellEnd"/>
            <w:r>
              <w:t xml:space="preserve"> СНТ </w:t>
            </w:r>
            <w:r w:rsidR="009048FA">
              <w:t>«</w:t>
            </w:r>
            <w:proofErr w:type="spellStart"/>
            <w:r>
              <w:t>Лупполово</w:t>
            </w:r>
            <w:proofErr w:type="spellEnd"/>
            <w:r w:rsidR="009048FA">
              <w:t>»</w:t>
            </w:r>
            <w:r>
              <w:t xml:space="preserve">, </w:t>
            </w:r>
            <w:r w:rsidRPr="00663CB7">
              <w:t xml:space="preserve">массив Юкки СНТ </w:t>
            </w:r>
            <w:r w:rsidR="009048FA">
              <w:t>«</w:t>
            </w:r>
            <w:proofErr w:type="spellStart"/>
            <w:r w:rsidRPr="00663CB7">
              <w:t>Сарженка</w:t>
            </w:r>
            <w:proofErr w:type="spellEnd"/>
            <w:r w:rsidR="009048FA">
              <w:t>»</w:t>
            </w:r>
            <w:r>
              <w:t>,</w:t>
            </w:r>
            <w:r w:rsidRPr="00663CB7">
              <w:t xml:space="preserve"> массив 36 км Средне-Выборгского шоссе </w:t>
            </w:r>
            <w:r>
              <w:t>ДНП</w:t>
            </w:r>
            <w:r w:rsidRPr="00663CB7">
              <w:t xml:space="preserve"> Медное озеро</w:t>
            </w:r>
            <w:r>
              <w:t xml:space="preserve">, </w:t>
            </w:r>
            <w:r w:rsidRPr="00663CB7">
              <w:t>массив 38 к</w:t>
            </w:r>
            <w:r>
              <w:t xml:space="preserve">м Средне-Выборгского шоссе СНТ </w:t>
            </w:r>
            <w:r w:rsidR="009048FA">
              <w:t>«</w:t>
            </w:r>
            <w:proofErr w:type="spellStart"/>
            <w:r w:rsidRPr="00663CB7">
              <w:t>Спецтранс</w:t>
            </w:r>
            <w:proofErr w:type="spellEnd"/>
            <w:r w:rsidR="009048FA">
              <w:t>»</w:t>
            </w:r>
            <w:r>
              <w:t xml:space="preserve">, </w:t>
            </w:r>
            <w:r w:rsidRPr="00663CB7">
              <w:t xml:space="preserve">массив 40 км Выборгского шоссе СНТ </w:t>
            </w:r>
            <w:r w:rsidR="009048FA">
              <w:t>«</w:t>
            </w:r>
            <w:proofErr w:type="spellStart"/>
            <w:r w:rsidRPr="00663CB7">
              <w:t>Белоостров</w:t>
            </w:r>
            <w:proofErr w:type="spellEnd"/>
            <w:r w:rsidR="009048FA">
              <w:t>»</w:t>
            </w:r>
            <w:r>
              <w:t>,</w:t>
            </w:r>
            <w:r w:rsidRPr="00663CB7">
              <w:t>масс</w:t>
            </w:r>
            <w:r>
              <w:t xml:space="preserve">ив 40 км Выборгского шоссе СНТ </w:t>
            </w:r>
            <w:r w:rsidR="009048FA">
              <w:t>«</w:t>
            </w:r>
            <w:proofErr w:type="spellStart"/>
            <w:r>
              <w:t>Березка</w:t>
            </w:r>
            <w:r w:rsidR="009048FA">
              <w:t>»</w:t>
            </w:r>
            <w:r>
              <w:t>,</w:t>
            </w:r>
            <w:r w:rsidRPr="00663CB7">
              <w:t>масс</w:t>
            </w:r>
            <w:r>
              <w:t>ив</w:t>
            </w:r>
            <w:proofErr w:type="spellEnd"/>
            <w:r>
              <w:t xml:space="preserve"> 40 км Выборгского шоссе СНТ </w:t>
            </w:r>
            <w:r w:rsidR="009048FA">
              <w:t>«</w:t>
            </w:r>
            <w:proofErr w:type="spellStart"/>
            <w:r>
              <w:t>ВнИИ</w:t>
            </w:r>
            <w:proofErr w:type="spellEnd"/>
            <w:r>
              <w:t xml:space="preserve"> ТВЧ</w:t>
            </w:r>
            <w:r w:rsidR="009048FA">
              <w:t>»</w:t>
            </w:r>
            <w:r>
              <w:t xml:space="preserve">, </w:t>
            </w:r>
            <w:r w:rsidRPr="00663CB7">
              <w:t>массив 40 км Выборгского</w:t>
            </w:r>
            <w:r>
              <w:t xml:space="preserve"> шоссе СНТ </w:t>
            </w:r>
            <w:r w:rsidR="009048FA">
              <w:t>«</w:t>
            </w:r>
            <w:proofErr w:type="spellStart"/>
            <w:r>
              <w:t>Выборжец</w:t>
            </w:r>
            <w:proofErr w:type="spellEnd"/>
            <w:r w:rsidR="009048FA">
              <w:t>»</w:t>
            </w:r>
            <w:r>
              <w:t xml:space="preserve">, </w:t>
            </w:r>
            <w:r w:rsidRPr="00663CB7">
              <w:t>масс</w:t>
            </w:r>
            <w:r>
              <w:t xml:space="preserve">ив 40 км Выборгского шоссе СНТ </w:t>
            </w:r>
            <w:r w:rsidR="009048FA">
              <w:t>«</w:t>
            </w:r>
            <w:r>
              <w:t>Камешки</w:t>
            </w:r>
            <w:r w:rsidR="009048FA">
              <w:t>»</w:t>
            </w:r>
            <w:r>
              <w:t xml:space="preserve">, </w:t>
            </w:r>
            <w:r w:rsidRPr="00663CB7">
              <w:t xml:space="preserve">массив 41 км Выборгского шоссе СНТ </w:t>
            </w:r>
            <w:r w:rsidR="009048FA">
              <w:t>«</w:t>
            </w:r>
            <w:proofErr w:type="spellStart"/>
            <w:r>
              <w:t>Спецкартонная</w:t>
            </w:r>
            <w:proofErr w:type="spellEnd"/>
            <w:r>
              <w:t xml:space="preserve"> фабрика</w:t>
            </w:r>
            <w:r w:rsidR="009048FA">
              <w:t>»</w:t>
            </w:r>
            <w:r>
              <w:t xml:space="preserve">, СНТ </w:t>
            </w:r>
            <w:r w:rsidR="009048FA">
              <w:t>«</w:t>
            </w:r>
            <w:r w:rsidRPr="00663CB7">
              <w:t>Сирень</w:t>
            </w:r>
            <w:r w:rsidR="009048FA">
              <w:t>»</w:t>
            </w:r>
            <w:r>
              <w:t xml:space="preserve">, СНТ </w:t>
            </w:r>
            <w:r w:rsidR="009048FA">
              <w:t>«</w:t>
            </w:r>
            <w:r>
              <w:t>Холмы</w:t>
            </w:r>
            <w:r w:rsidR="009048FA">
              <w:t>»</w:t>
            </w:r>
            <w:r>
              <w:t xml:space="preserve">, ТСН </w:t>
            </w:r>
            <w:r w:rsidR="009048FA">
              <w:t>«</w:t>
            </w:r>
            <w:r>
              <w:t>Былина</w:t>
            </w:r>
            <w:r w:rsidR="009048FA">
              <w:t>»</w:t>
            </w:r>
            <w:r>
              <w:t xml:space="preserve">, ТСН </w:t>
            </w:r>
            <w:r w:rsidR="009048FA">
              <w:t>«</w:t>
            </w:r>
            <w:r>
              <w:t>Луговое</w:t>
            </w:r>
            <w:r w:rsidR="009048FA">
              <w:t>»</w:t>
            </w:r>
            <w:r>
              <w:t xml:space="preserve">, ТСН </w:t>
            </w:r>
            <w:r w:rsidR="009048FA">
              <w:t>«</w:t>
            </w:r>
            <w:r w:rsidRPr="00663CB7">
              <w:t>Скандинавские высоты</w:t>
            </w:r>
            <w:r w:rsidR="009048FA">
              <w:t>»</w:t>
            </w:r>
            <w:r>
              <w:t xml:space="preserve">, </w:t>
            </w:r>
          </w:p>
          <w:p w:rsidR="00C43EE8" w:rsidRDefault="00C43EE8" w:rsidP="00C43EE8">
            <w:r w:rsidRPr="00663CB7">
              <w:t>деревня</w:t>
            </w:r>
            <w:r w:rsidRPr="00863C5F">
              <w:t xml:space="preserve"> </w:t>
            </w:r>
            <w:r w:rsidRPr="00663CB7">
              <w:t>Камушки</w:t>
            </w:r>
            <w:r>
              <w:t xml:space="preserve">, </w:t>
            </w:r>
            <w:r w:rsidRPr="00663CB7">
              <w:t xml:space="preserve">деревня </w:t>
            </w:r>
            <w:r>
              <w:t xml:space="preserve">Медный завод, </w:t>
            </w:r>
            <w:r w:rsidRPr="00663CB7">
              <w:t xml:space="preserve">деревня </w:t>
            </w:r>
            <w:proofErr w:type="spellStart"/>
            <w:r w:rsidRPr="00663CB7">
              <w:t>Сарженка</w:t>
            </w:r>
            <w:proofErr w:type="spellEnd"/>
            <w:r w:rsidRPr="00663CB7">
              <w:t xml:space="preserve"> </w:t>
            </w:r>
          </w:p>
        </w:tc>
      </w:tr>
      <w:tr w:rsidR="00C43EE8" w:rsidRPr="00067A97" w:rsidTr="00DA31A4">
        <w:trPr>
          <w:trHeight w:val="270"/>
        </w:trPr>
        <w:tc>
          <w:tcPr>
            <w:tcW w:w="560" w:type="dxa"/>
          </w:tcPr>
          <w:p w:rsidR="00C43EE8" w:rsidRPr="00071187" w:rsidRDefault="00C43EE8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C43EE8" w:rsidRDefault="00C43EE8" w:rsidP="00071187">
            <w:pPr>
              <w:jc w:val="center"/>
            </w:pPr>
            <w:r>
              <w:t>132</w:t>
            </w:r>
          </w:p>
        </w:tc>
        <w:tc>
          <w:tcPr>
            <w:tcW w:w="3402" w:type="dxa"/>
          </w:tcPr>
          <w:p w:rsidR="00C43EE8" w:rsidRPr="00C43EE8" w:rsidRDefault="002F3269" w:rsidP="002F3269">
            <w:pPr>
              <w:jc w:val="center"/>
              <w:rPr>
                <w:rFonts w:eastAsia="Calibri"/>
              </w:rPr>
            </w:pPr>
            <w:r w:rsidRPr="002F3269">
              <w:rPr>
                <w:rFonts w:eastAsia="Calibri"/>
              </w:rPr>
              <w:t xml:space="preserve">188653, Ленинградская область, </w:t>
            </w:r>
            <w:proofErr w:type="spellStart"/>
            <w:r w:rsidRPr="002F3269">
              <w:rPr>
                <w:rFonts w:eastAsia="Calibri"/>
              </w:rPr>
              <w:t>дер.Вартемяги</w:t>
            </w:r>
            <w:proofErr w:type="spellEnd"/>
            <w:r w:rsidRPr="002F3269">
              <w:rPr>
                <w:rFonts w:eastAsia="Calibri"/>
              </w:rPr>
              <w:t>, Токс</w:t>
            </w:r>
            <w:r>
              <w:rPr>
                <w:rFonts w:eastAsia="Calibri"/>
              </w:rPr>
              <w:t xml:space="preserve">овское шоссе, д.2, здание МОБУ </w:t>
            </w:r>
            <w:r w:rsidR="009048FA">
              <w:rPr>
                <w:rFonts w:eastAsia="Calibri"/>
              </w:rPr>
              <w:t>«</w:t>
            </w:r>
            <w:proofErr w:type="spellStart"/>
            <w:r w:rsidRPr="002F3269">
              <w:rPr>
                <w:rFonts w:eastAsia="Calibri"/>
              </w:rPr>
              <w:t>Агалатовская</w:t>
            </w:r>
            <w:proofErr w:type="spellEnd"/>
            <w:r w:rsidRPr="002F3269">
              <w:rPr>
                <w:rFonts w:eastAsia="Calibri"/>
              </w:rPr>
              <w:t xml:space="preserve"> СОШ</w:t>
            </w:r>
            <w:r w:rsidR="009048FA">
              <w:rPr>
                <w:rFonts w:eastAsia="Calibri"/>
              </w:rPr>
              <w:t>»</w:t>
            </w:r>
            <w:r w:rsidRPr="002F3269">
              <w:rPr>
                <w:rFonts w:eastAsia="Calibri"/>
              </w:rPr>
              <w:t xml:space="preserve">, отделение основной школы </w:t>
            </w:r>
            <w:proofErr w:type="spellStart"/>
            <w:r w:rsidRPr="002F3269">
              <w:rPr>
                <w:rFonts w:eastAsia="Calibri"/>
              </w:rPr>
              <w:t>дер.Вартемяги</w:t>
            </w:r>
            <w:proofErr w:type="spellEnd"/>
          </w:p>
        </w:tc>
        <w:tc>
          <w:tcPr>
            <w:tcW w:w="4252" w:type="dxa"/>
          </w:tcPr>
          <w:p w:rsidR="002F3269" w:rsidRDefault="002F3269" w:rsidP="002F3269">
            <w:r>
              <w:t xml:space="preserve">ДНП </w:t>
            </w:r>
            <w:r w:rsidR="009048FA">
              <w:t>«</w:t>
            </w:r>
            <w:r>
              <w:t>Северное кольцо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Агалатово</w:t>
            </w:r>
            <w:proofErr w:type="spellEnd"/>
            <w:r>
              <w:t xml:space="preserve"> ДНП </w:t>
            </w:r>
            <w:r w:rsidR="009048FA">
              <w:t>«</w:t>
            </w:r>
            <w:r>
              <w:t>Охтинское</w:t>
            </w:r>
            <w:r w:rsidR="009048FA">
              <w:t>»</w:t>
            </w:r>
            <w:r>
              <w:t xml:space="preserve"> </w:t>
            </w:r>
          </w:p>
          <w:p w:rsidR="002F3269" w:rsidRDefault="002F3269" w:rsidP="002F3269">
            <w:r>
              <w:t xml:space="preserve">массив </w:t>
            </w:r>
            <w:proofErr w:type="spellStart"/>
            <w:r>
              <w:t>Касимово</w:t>
            </w:r>
            <w:proofErr w:type="spellEnd"/>
            <w:r>
              <w:t xml:space="preserve"> ДНП </w:t>
            </w:r>
            <w:r w:rsidR="009048FA">
              <w:t>«</w:t>
            </w:r>
            <w:r>
              <w:t>Фактор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Касимово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Касимово-1</w:t>
            </w:r>
            <w:r w:rsidR="009048FA">
              <w:t>»</w:t>
            </w:r>
            <w:r>
              <w:t xml:space="preserve">, деревня </w:t>
            </w:r>
            <w:proofErr w:type="spellStart"/>
            <w:r>
              <w:t>Касимово</w:t>
            </w:r>
            <w:proofErr w:type="spellEnd"/>
            <w:r>
              <w:t xml:space="preserve">, </w:t>
            </w:r>
          </w:p>
          <w:p w:rsidR="00C43EE8" w:rsidRDefault="002F3269" w:rsidP="002F3269">
            <w:r>
              <w:t xml:space="preserve">деревня </w:t>
            </w:r>
            <w:proofErr w:type="spellStart"/>
            <w:r>
              <w:t>Колясово</w:t>
            </w:r>
            <w:proofErr w:type="spellEnd"/>
            <w:r>
              <w:t xml:space="preserve">, деревня Скотное </w:t>
            </w:r>
          </w:p>
        </w:tc>
      </w:tr>
      <w:tr w:rsidR="002F3269" w:rsidRPr="00067A97" w:rsidTr="00DA31A4">
        <w:trPr>
          <w:trHeight w:val="270"/>
        </w:trPr>
        <w:tc>
          <w:tcPr>
            <w:tcW w:w="560" w:type="dxa"/>
          </w:tcPr>
          <w:p w:rsidR="002F3269" w:rsidRPr="00071187" w:rsidRDefault="002F3269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2F3269" w:rsidRDefault="002F3269" w:rsidP="00071187">
            <w:pPr>
              <w:jc w:val="center"/>
            </w:pPr>
            <w:r>
              <w:t>135</w:t>
            </w:r>
          </w:p>
        </w:tc>
        <w:tc>
          <w:tcPr>
            <w:tcW w:w="3402" w:type="dxa"/>
          </w:tcPr>
          <w:p w:rsidR="002F3269" w:rsidRPr="002F3269" w:rsidRDefault="002F3269" w:rsidP="002F3269">
            <w:pPr>
              <w:jc w:val="center"/>
              <w:rPr>
                <w:rFonts w:eastAsia="Calibri"/>
              </w:rPr>
            </w:pPr>
            <w:r w:rsidRPr="002F3269">
              <w:rPr>
                <w:rFonts w:eastAsia="Calibri"/>
              </w:rPr>
              <w:t xml:space="preserve">188653, Ленинградская область, </w:t>
            </w:r>
            <w:proofErr w:type="spellStart"/>
            <w:r w:rsidRPr="002F3269">
              <w:rPr>
                <w:rFonts w:eastAsia="Calibri"/>
              </w:rPr>
              <w:t>дер.Агалатово</w:t>
            </w:r>
            <w:proofErr w:type="spellEnd"/>
            <w:r w:rsidRPr="002F3269">
              <w:rPr>
                <w:rFonts w:eastAsia="Calibri"/>
              </w:rPr>
              <w:t xml:space="preserve">, военный </w:t>
            </w:r>
            <w:r>
              <w:rPr>
                <w:rFonts w:eastAsia="Calibri"/>
              </w:rPr>
              <w:t xml:space="preserve">городок, д.161, здание АМУ </w:t>
            </w:r>
            <w:r w:rsidR="009048FA">
              <w:rPr>
                <w:rFonts w:eastAsia="Calibri"/>
              </w:rPr>
              <w:t>«</w:t>
            </w:r>
            <w:r>
              <w:rPr>
                <w:rFonts w:eastAsia="Calibri"/>
              </w:rPr>
              <w:t xml:space="preserve">МКДЦ </w:t>
            </w:r>
            <w:r w:rsidR="009048FA"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Агалатово</w:t>
            </w:r>
            <w:proofErr w:type="spellEnd"/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2F3269" w:rsidRDefault="002F3269" w:rsidP="002F3269">
            <w:r>
              <w:t xml:space="preserve">ДНП </w:t>
            </w:r>
            <w:r w:rsidR="009048FA">
              <w:t>«</w:t>
            </w:r>
            <w:r>
              <w:t>Гранит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Агалатово</w:t>
            </w:r>
            <w:proofErr w:type="spellEnd"/>
            <w:r>
              <w:t xml:space="preserve"> ДНП </w:t>
            </w:r>
            <w:r w:rsidR="009048FA">
              <w:t>«</w:t>
            </w:r>
            <w:r>
              <w:t>Парковое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Агалатово</w:t>
            </w:r>
            <w:proofErr w:type="spellEnd"/>
            <w:r>
              <w:t xml:space="preserve"> ДНП </w:t>
            </w:r>
            <w:r w:rsidR="009048FA">
              <w:t>«</w:t>
            </w:r>
            <w:r>
              <w:t>Парковое</w:t>
            </w:r>
            <w:r w:rsidR="009048FA">
              <w:t>»</w:t>
            </w:r>
            <w:r>
              <w:t xml:space="preserve">, </w:t>
            </w:r>
          </w:p>
          <w:p w:rsidR="002F3269" w:rsidRDefault="002F3269" w:rsidP="002F3269">
            <w:r>
              <w:t xml:space="preserve">массив </w:t>
            </w:r>
            <w:proofErr w:type="spellStart"/>
            <w:r>
              <w:t>Агалатово</w:t>
            </w:r>
            <w:proofErr w:type="spellEnd"/>
            <w:r>
              <w:t xml:space="preserve"> ДНП </w:t>
            </w:r>
            <w:r w:rsidR="009048FA">
              <w:t>«</w:t>
            </w:r>
            <w:proofErr w:type="spellStart"/>
            <w:r>
              <w:t>Вартемяки</w:t>
            </w:r>
            <w:proofErr w:type="spellEnd"/>
            <w:r w:rsidR="009048FA">
              <w:t>»</w:t>
            </w:r>
            <w:r>
              <w:t xml:space="preserve">, массив </w:t>
            </w:r>
            <w:proofErr w:type="spellStart"/>
            <w:r>
              <w:t>Агалатово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Грузино-9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Агалатово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Звезда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Агалатово</w:t>
            </w:r>
            <w:proofErr w:type="spellEnd"/>
            <w:r>
              <w:t xml:space="preserve"> СНТ </w:t>
            </w:r>
            <w:r w:rsidR="009048FA">
              <w:t>«</w:t>
            </w:r>
            <w:proofErr w:type="spellStart"/>
            <w:r>
              <w:t>Касимово</w:t>
            </w:r>
            <w:proofErr w:type="spellEnd"/>
            <w:r w:rsidR="009048FA">
              <w:t>»</w:t>
            </w:r>
            <w:r>
              <w:t xml:space="preserve">, </w:t>
            </w:r>
          </w:p>
          <w:p w:rsidR="002F3269" w:rsidRDefault="002F3269" w:rsidP="00DA31A4">
            <w:r>
              <w:t xml:space="preserve">массив </w:t>
            </w:r>
            <w:proofErr w:type="spellStart"/>
            <w:r>
              <w:t>Агалатово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Ника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Агалатово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Пальмира</w:t>
            </w:r>
            <w:r w:rsidR="009048FA">
              <w:t>»</w:t>
            </w:r>
            <w:r>
              <w:t xml:space="preserve"> массив </w:t>
            </w:r>
            <w:r w:rsidR="009048FA">
              <w:t>«</w:t>
            </w:r>
            <w:r>
              <w:t>Вартемяги-1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Касимово</w:t>
            </w:r>
            <w:proofErr w:type="spellEnd"/>
            <w:r>
              <w:t xml:space="preserve"> ДНП </w:t>
            </w:r>
            <w:r w:rsidR="009048FA">
              <w:t>«</w:t>
            </w:r>
            <w:r>
              <w:t>Вартемяки-1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Керро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Озерное-1</w:t>
            </w:r>
            <w:r w:rsidR="009048FA">
              <w:t>»</w:t>
            </w:r>
            <w:r>
              <w:t xml:space="preserve">, массив 19 км </w:t>
            </w:r>
            <w:proofErr w:type="spellStart"/>
            <w:r>
              <w:lastRenderedPageBreak/>
              <w:t>Приозерского</w:t>
            </w:r>
            <w:proofErr w:type="spellEnd"/>
            <w:r>
              <w:t xml:space="preserve"> шоссе СНТ, массив 24 км </w:t>
            </w:r>
            <w:proofErr w:type="spellStart"/>
            <w:r>
              <w:t>Приозерского</w:t>
            </w:r>
            <w:proofErr w:type="spellEnd"/>
            <w:r>
              <w:t xml:space="preserve"> шоссе ДНП </w:t>
            </w:r>
            <w:r w:rsidR="009048FA">
              <w:t>«</w:t>
            </w:r>
            <w:r w:rsidR="00DA31A4">
              <w:t>Бриллиант</w:t>
            </w:r>
            <w:r w:rsidR="009048FA">
              <w:t>»</w:t>
            </w:r>
            <w:r w:rsidR="00DA31A4">
              <w:t xml:space="preserve">, </w:t>
            </w:r>
            <w:r>
              <w:t>масси</w:t>
            </w:r>
            <w:r w:rsidR="00DA31A4">
              <w:t xml:space="preserve">в 24 км </w:t>
            </w:r>
            <w:proofErr w:type="spellStart"/>
            <w:r w:rsidR="00DA31A4">
              <w:t>Приозерского</w:t>
            </w:r>
            <w:proofErr w:type="spellEnd"/>
            <w:r w:rsidR="00DA31A4">
              <w:t xml:space="preserve"> шоссе СНТ </w:t>
            </w:r>
            <w:r w:rsidR="009048FA">
              <w:t>«</w:t>
            </w:r>
            <w:r>
              <w:t>Агат</w:t>
            </w:r>
            <w:r w:rsidR="009048FA">
              <w:t>»</w:t>
            </w:r>
            <w:r w:rsidR="00DA31A4">
              <w:t xml:space="preserve">, </w:t>
            </w:r>
            <w:r>
              <w:t>масси</w:t>
            </w:r>
            <w:r w:rsidR="00DA31A4">
              <w:t xml:space="preserve">в 26 км </w:t>
            </w:r>
            <w:proofErr w:type="spellStart"/>
            <w:r w:rsidR="00DA31A4">
              <w:t>Приозерского</w:t>
            </w:r>
            <w:proofErr w:type="spellEnd"/>
            <w:r w:rsidR="00DA31A4">
              <w:t xml:space="preserve"> шоссе СНТ </w:t>
            </w:r>
            <w:r w:rsidR="009048FA">
              <w:t>«</w:t>
            </w:r>
            <w:r>
              <w:t>Кордон</w:t>
            </w:r>
            <w:r w:rsidR="009048FA">
              <w:t>»</w:t>
            </w:r>
            <w:r w:rsidR="00DA31A4">
              <w:t xml:space="preserve">, </w:t>
            </w:r>
            <w:r>
              <w:t>масси</w:t>
            </w:r>
            <w:r w:rsidR="00DA31A4">
              <w:t xml:space="preserve">в 26 км </w:t>
            </w:r>
            <w:proofErr w:type="spellStart"/>
            <w:r w:rsidR="00DA31A4">
              <w:t>Приозерского</w:t>
            </w:r>
            <w:proofErr w:type="spellEnd"/>
            <w:r w:rsidR="00DA31A4">
              <w:t xml:space="preserve"> шоссе СНТ </w:t>
            </w:r>
            <w:r w:rsidR="009048FA">
              <w:t>«</w:t>
            </w:r>
            <w:r>
              <w:t>Топограф</w:t>
            </w:r>
            <w:r w:rsidR="009048FA">
              <w:t>»</w:t>
            </w:r>
            <w:r w:rsidR="00DA31A4">
              <w:t xml:space="preserve">, </w:t>
            </w:r>
            <w:r>
              <w:t>масси</w:t>
            </w:r>
            <w:r w:rsidR="00DA31A4">
              <w:t xml:space="preserve">в 27 км </w:t>
            </w:r>
            <w:proofErr w:type="spellStart"/>
            <w:r w:rsidR="00DA31A4">
              <w:t>Приозерского</w:t>
            </w:r>
            <w:proofErr w:type="spellEnd"/>
            <w:r w:rsidR="00DA31A4">
              <w:t xml:space="preserve"> шоссе СНТ </w:t>
            </w:r>
            <w:r w:rsidR="009048FA">
              <w:t>«</w:t>
            </w:r>
            <w:r w:rsidR="00DA31A4">
              <w:t>Виза</w:t>
            </w:r>
            <w:r w:rsidR="009048FA">
              <w:t>»</w:t>
            </w:r>
            <w:r w:rsidR="00DA31A4">
              <w:t xml:space="preserve">, </w:t>
            </w:r>
            <w:r>
              <w:t xml:space="preserve">массив 27 км </w:t>
            </w:r>
            <w:proofErr w:type="spellStart"/>
            <w:r>
              <w:t>Приозерского</w:t>
            </w:r>
            <w:proofErr w:type="spellEnd"/>
            <w:r>
              <w:t xml:space="preserve"> шоссе </w:t>
            </w:r>
            <w:r w:rsidR="00DA31A4">
              <w:t xml:space="preserve">СНТ </w:t>
            </w:r>
            <w:r w:rsidR="009048FA">
              <w:t>«</w:t>
            </w:r>
            <w:r>
              <w:t>Марс</w:t>
            </w:r>
            <w:r w:rsidR="009048FA">
              <w:t>»</w:t>
            </w:r>
            <w:r w:rsidR="00DA31A4">
              <w:t xml:space="preserve">, массив 27км </w:t>
            </w:r>
            <w:proofErr w:type="spellStart"/>
            <w:r w:rsidR="00DA31A4">
              <w:t>Приозерского</w:t>
            </w:r>
            <w:proofErr w:type="spellEnd"/>
            <w:r w:rsidR="00DA31A4">
              <w:t xml:space="preserve"> шоссе, </w:t>
            </w:r>
            <w:r>
              <w:t xml:space="preserve">СНТ </w:t>
            </w:r>
            <w:r w:rsidR="009048FA">
              <w:t>«</w:t>
            </w:r>
            <w:proofErr w:type="spellStart"/>
            <w:r>
              <w:t>Агалатово</w:t>
            </w:r>
            <w:proofErr w:type="spellEnd"/>
            <w:r w:rsidR="009048FA">
              <w:t>»</w:t>
            </w:r>
            <w:r w:rsidR="00DA31A4">
              <w:t xml:space="preserve">, </w:t>
            </w:r>
            <w:r>
              <w:t xml:space="preserve">СНТ </w:t>
            </w:r>
            <w:r w:rsidR="009048FA">
              <w:t>«</w:t>
            </w:r>
            <w:r>
              <w:t>Инженерное</w:t>
            </w:r>
            <w:r w:rsidR="009048FA">
              <w:t>»</w:t>
            </w:r>
            <w:r w:rsidR="00DA31A4">
              <w:t xml:space="preserve">, деревня </w:t>
            </w:r>
            <w:proofErr w:type="spellStart"/>
            <w:r>
              <w:t>Елизаветинка</w:t>
            </w:r>
            <w:proofErr w:type="spellEnd"/>
            <w:r>
              <w:t xml:space="preserve"> </w:t>
            </w:r>
          </w:p>
        </w:tc>
      </w:tr>
      <w:tr w:rsidR="00DA31A4" w:rsidRPr="00067A97" w:rsidTr="00DA31A4">
        <w:trPr>
          <w:trHeight w:val="270"/>
        </w:trPr>
        <w:tc>
          <w:tcPr>
            <w:tcW w:w="560" w:type="dxa"/>
          </w:tcPr>
          <w:p w:rsidR="00DA31A4" w:rsidRPr="00071187" w:rsidRDefault="00DA31A4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DA31A4" w:rsidRDefault="00DA31A4" w:rsidP="00071187">
            <w:pPr>
              <w:jc w:val="center"/>
            </w:pPr>
            <w:r>
              <w:t>136</w:t>
            </w:r>
          </w:p>
        </w:tc>
        <w:tc>
          <w:tcPr>
            <w:tcW w:w="3402" w:type="dxa"/>
          </w:tcPr>
          <w:p w:rsidR="00DA31A4" w:rsidRPr="002F3269" w:rsidRDefault="00DA31A4" w:rsidP="00DA31A4">
            <w:pPr>
              <w:jc w:val="center"/>
              <w:rPr>
                <w:rFonts w:eastAsia="Calibri"/>
              </w:rPr>
            </w:pPr>
            <w:r w:rsidRPr="00DA31A4">
              <w:rPr>
                <w:rFonts w:eastAsia="Calibri"/>
              </w:rPr>
              <w:t>188660, Ленин</w:t>
            </w:r>
            <w:r>
              <w:rPr>
                <w:rFonts w:eastAsia="Calibri"/>
              </w:rPr>
              <w:t xml:space="preserve">градская область, </w:t>
            </w:r>
            <w:proofErr w:type="spellStart"/>
            <w:r w:rsidRPr="00DA31A4">
              <w:rPr>
                <w:rFonts w:eastAsia="Calibri"/>
              </w:rPr>
              <w:t>дер.Порошкино</w:t>
            </w:r>
            <w:proofErr w:type="spellEnd"/>
            <w:r w:rsidRPr="00DA31A4">
              <w:rPr>
                <w:rFonts w:eastAsia="Calibri"/>
              </w:rPr>
              <w:t>, д.19А, вагон</w:t>
            </w:r>
          </w:p>
        </w:tc>
        <w:tc>
          <w:tcPr>
            <w:tcW w:w="4252" w:type="dxa"/>
          </w:tcPr>
          <w:p w:rsidR="00DA31A4" w:rsidRDefault="00DA31A4" w:rsidP="00DA31A4">
            <w:r>
              <w:t xml:space="preserve">ДНП </w:t>
            </w:r>
            <w:r w:rsidR="009048FA">
              <w:t>«</w:t>
            </w:r>
            <w:r>
              <w:t>Северный луч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Мендсары</w:t>
            </w:r>
            <w:proofErr w:type="spellEnd"/>
            <w:r>
              <w:t xml:space="preserve"> ДНП </w:t>
            </w:r>
            <w:r w:rsidR="009048FA">
              <w:t>«</w:t>
            </w:r>
            <w:r>
              <w:t>Грин Хилл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Мендсары</w:t>
            </w:r>
            <w:proofErr w:type="spellEnd"/>
            <w:r>
              <w:t xml:space="preserve"> ДНП </w:t>
            </w:r>
            <w:r w:rsidR="009048FA">
              <w:t>«</w:t>
            </w:r>
            <w:r>
              <w:t xml:space="preserve">Топ </w:t>
            </w:r>
            <w:proofErr w:type="spellStart"/>
            <w:r>
              <w:t>Вилладж</w:t>
            </w:r>
            <w:proofErr w:type="spellEnd"/>
            <w:r w:rsidR="009048FA">
              <w:t>»</w:t>
            </w:r>
            <w:r>
              <w:t xml:space="preserve">, массив </w:t>
            </w:r>
            <w:proofErr w:type="spellStart"/>
            <w:r>
              <w:t>Мендсары</w:t>
            </w:r>
            <w:proofErr w:type="spellEnd"/>
            <w:r>
              <w:t xml:space="preserve"> ДНП </w:t>
            </w:r>
            <w:r w:rsidR="009048FA">
              <w:t>«</w:t>
            </w:r>
            <w:proofErr w:type="spellStart"/>
            <w:r>
              <w:t>Форест</w:t>
            </w:r>
            <w:proofErr w:type="spellEnd"/>
            <w:r w:rsidR="009048FA">
              <w:t>»</w:t>
            </w:r>
            <w:r>
              <w:t xml:space="preserve">, СНТ </w:t>
            </w:r>
            <w:r w:rsidR="009048FA">
              <w:t>«</w:t>
            </w:r>
            <w:r>
              <w:t>Березка</w:t>
            </w:r>
            <w:r w:rsidR="009048FA">
              <w:t>»</w:t>
            </w:r>
            <w:r>
              <w:t xml:space="preserve">, СНТ </w:t>
            </w:r>
            <w:r w:rsidR="009048FA">
              <w:t>«</w:t>
            </w:r>
            <w:r>
              <w:t>Колос</w:t>
            </w:r>
            <w:r w:rsidR="009048FA">
              <w:t>»</w:t>
            </w:r>
            <w:r>
              <w:t xml:space="preserve">, СНТ </w:t>
            </w:r>
            <w:r w:rsidR="009048FA">
              <w:t>«</w:t>
            </w:r>
            <w:proofErr w:type="spellStart"/>
            <w:r>
              <w:t>Рапполово</w:t>
            </w:r>
            <w:proofErr w:type="spellEnd"/>
            <w:r w:rsidR="009048FA">
              <w:t>»</w:t>
            </w:r>
            <w:r>
              <w:t xml:space="preserve">, деревня </w:t>
            </w:r>
            <w:proofErr w:type="spellStart"/>
            <w:r>
              <w:t>Мендсары</w:t>
            </w:r>
            <w:proofErr w:type="spellEnd"/>
            <w:r>
              <w:t xml:space="preserve">, деревня </w:t>
            </w:r>
            <w:proofErr w:type="spellStart"/>
            <w:r>
              <w:t>Мистолово</w:t>
            </w:r>
            <w:proofErr w:type="spellEnd"/>
            <w:r>
              <w:t xml:space="preserve">, деревня </w:t>
            </w:r>
            <w:proofErr w:type="spellStart"/>
            <w:r>
              <w:t>Сярьги</w:t>
            </w:r>
            <w:proofErr w:type="spellEnd"/>
            <w:r>
              <w:t xml:space="preserve"> </w:t>
            </w:r>
          </w:p>
        </w:tc>
      </w:tr>
      <w:tr w:rsidR="00DA31A4" w:rsidRPr="00067A97" w:rsidTr="00DA31A4">
        <w:trPr>
          <w:trHeight w:val="270"/>
        </w:trPr>
        <w:tc>
          <w:tcPr>
            <w:tcW w:w="560" w:type="dxa"/>
          </w:tcPr>
          <w:p w:rsidR="00DA31A4" w:rsidRPr="00071187" w:rsidRDefault="00DA31A4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DA31A4" w:rsidRDefault="00DA31A4" w:rsidP="00071187">
            <w:pPr>
              <w:jc w:val="center"/>
            </w:pPr>
            <w:r w:rsidRPr="00DA31A4">
              <w:t>139</w:t>
            </w:r>
          </w:p>
        </w:tc>
        <w:tc>
          <w:tcPr>
            <w:tcW w:w="3402" w:type="dxa"/>
          </w:tcPr>
          <w:p w:rsidR="00DA31A4" w:rsidRPr="00DA31A4" w:rsidRDefault="00DA31A4" w:rsidP="00DA31A4">
            <w:pPr>
              <w:jc w:val="center"/>
              <w:rPr>
                <w:rFonts w:eastAsia="Calibri"/>
              </w:rPr>
            </w:pPr>
            <w:r w:rsidRPr="00DA31A4">
              <w:rPr>
                <w:rFonts w:eastAsia="Calibri"/>
              </w:rPr>
              <w:t xml:space="preserve">188660, Ленинградская область, </w:t>
            </w:r>
            <w:proofErr w:type="spellStart"/>
            <w:r w:rsidRPr="00DA31A4">
              <w:rPr>
                <w:rFonts w:eastAsia="Calibri"/>
              </w:rPr>
              <w:t>дер.Энколово</w:t>
            </w:r>
            <w:proofErr w:type="spellEnd"/>
            <w:r w:rsidRPr="00DA31A4">
              <w:rPr>
                <w:rFonts w:eastAsia="Calibri"/>
              </w:rPr>
              <w:t xml:space="preserve">, </w:t>
            </w:r>
            <w:proofErr w:type="spellStart"/>
            <w:r w:rsidRPr="00DA31A4">
              <w:rPr>
                <w:rFonts w:eastAsia="Calibri"/>
              </w:rPr>
              <w:t>ул.Центральная</w:t>
            </w:r>
            <w:proofErr w:type="spellEnd"/>
            <w:r w:rsidRPr="00DA31A4">
              <w:rPr>
                <w:rFonts w:eastAsia="Calibri"/>
              </w:rPr>
              <w:t>, д.2а, вагон</w:t>
            </w:r>
          </w:p>
        </w:tc>
        <w:tc>
          <w:tcPr>
            <w:tcW w:w="4252" w:type="dxa"/>
          </w:tcPr>
          <w:p w:rsidR="00DA31A4" w:rsidRDefault="00DA31A4" w:rsidP="00DA31A4">
            <w:r>
              <w:t xml:space="preserve">ДНП </w:t>
            </w:r>
            <w:proofErr w:type="spellStart"/>
            <w:r>
              <w:t>Ламбери</w:t>
            </w:r>
            <w:proofErr w:type="spellEnd"/>
            <w:r>
              <w:t xml:space="preserve">-Запад, массив </w:t>
            </w:r>
            <w:proofErr w:type="spellStart"/>
            <w:r>
              <w:t>Капитолово</w:t>
            </w:r>
            <w:proofErr w:type="spellEnd"/>
            <w:r>
              <w:t xml:space="preserve">, массив </w:t>
            </w:r>
            <w:proofErr w:type="spellStart"/>
            <w:r>
              <w:t>Капитолово</w:t>
            </w:r>
            <w:proofErr w:type="spellEnd"/>
            <w:r>
              <w:t xml:space="preserve"> ДНП </w:t>
            </w:r>
            <w:r w:rsidR="009048FA">
              <w:t>«</w:t>
            </w:r>
            <w:r>
              <w:t>Виктория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Капитолово</w:t>
            </w:r>
            <w:proofErr w:type="spellEnd"/>
            <w:r>
              <w:t xml:space="preserve"> ДНП </w:t>
            </w:r>
            <w:r w:rsidR="009048FA">
              <w:t>«</w:t>
            </w:r>
            <w:r>
              <w:t>Лужки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Капитолово</w:t>
            </w:r>
            <w:proofErr w:type="spellEnd"/>
            <w:r>
              <w:t xml:space="preserve"> ДНП </w:t>
            </w:r>
            <w:r w:rsidR="009048FA">
              <w:t>«</w:t>
            </w:r>
            <w:r>
              <w:t>Светлана</w:t>
            </w:r>
            <w:r w:rsidR="009048FA">
              <w:t>»</w:t>
            </w:r>
            <w:r>
              <w:t xml:space="preserve">, деревня </w:t>
            </w:r>
            <w:proofErr w:type="spellStart"/>
            <w:r>
              <w:t>Капитолово</w:t>
            </w:r>
            <w:proofErr w:type="spellEnd"/>
            <w:r>
              <w:t xml:space="preserve">, </w:t>
            </w:r>
          </w:p>
          <w:p w:rsidR="00DA31A4" w:rsidRDefault="00DA31A4" w:rsidP="00DA31A4">
            <w:r>
              <w:t xml:space="preserve">деревня </w:t>
            </w:r>
            <w:proofErr w:type="spellStart"/>
            <w:r>
              <w:t>Корабсельки</w:t>
            </w:r>
            <w:proofErr w:type="spellEnd"/>
            <w:r>
              <w:t xml:space="preserve">, деревня </w:t>
            </w:r>
            <w:proofErr w:type="spellStart"/>
            <w:r>
              <w:t>Савочкино</w:t>
            </w:r>
            <w:proofErr w:type="spellEnd"/>
            <w:r>
              <w:t xml:space="preserve"> </w:t>
            </w:r>
          </w:p>
        </w:tc>
      </w:tr>
      <w:tr w:rsidR="00DA31A4" w:rsidRPr="00067A97" w:rsidTr="00DA31A4">
        <w:trPr>
          <w:trHeight w:val="270"/>
        </w:trPr>
        <w:tc>
          <w:tcPr>
            <w:tcW w:w="560" w:type="dxa"/>
          </w:tcPr>
          <w:p w:rsidR="00DA31A4" w:rsidRPr="00071187" w:rsidRDefault="00DA31A4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DA31A4" w:rsidRPr="00DA31A4" w:rsidRDefault="00EF1301" w:rsidP="00071187">
            <w:pPr>
              <w:jc w:val="center"/>
            </w:pPr>
            <w:r w:rsidRPr="00EF1301">
              <w:t>140</w:t>
            </w:r>
          </w:p>
        </w:tc>
        <w:tc>
          <w:tcPr>
            <w:tcW w:w="3402" w:type="dxa"/>
          </w:tcPr>
          <w:p w:rsidR="00DA31A4" w:rsidRPr="00DA31A4" w:rsidRDefault="00EF1301" w:rsidP="00EF1301">
            <w:pPr>
              <w:jc w:val="center"/>
              <w:rPr>
                <w:rFonts w:eastAsia="Calibri"/>
              </w:rPr>
            </w:pPr>
            <w:r w:rsidRPr="00EF1301">
              <w:rPr>
                <w:rFonts w:eastAsia="Calibri"/>
              </w:rPr>
              <w:t xml:space="preserve">188663, Ленинградская область, </w:t>
            </w:r>
            <w:proofErr w:type="spellStart"/>
            <w:r w:rsidRPr="00EF1301">
              <w:rPr>
                <w:rFonts w:eastAsia="Calibri"/>
              </w:rPr>
              <w:t>гп</w:t>
            </w:r>
            <w:proofErr w:type="spellEnd"/>
            <w:r w:rsidRPr="00EF1301">
              <w:rPr>
                <w:rFonts w:eastAsia="Calibri"/>
              </w:rPr>
              <w:t xml:space="preserve"> Кузьмоловский, ул.</w:t>
            </w:r>
            <w:r>
              <w:rPr>
                <w:rFonts w:eastAsia="Calibri"/>
              </w:rPr>
              <w:t> </w:t>
            </w:r>
            <w:r w:rsidRPr="00EF1301">
              <w:rPr>
                <w:rFonts w:eastAsia="Calibri"/>
              </w:rPr>
              <w:t xml:space="preserve">Ленинградское шоссе, д.8, МКУ </w:t>
            </w:r>
            <w:r w:rsidR="009048FA">
              <w:rPr>
                <w:rFonts w:eastAsia="Calibri"/>
              </w:rPr>
              <w:t>«</w:t>
            </w:r>
            <w:r w:rsidRPr="00EF1301">
              <w:rPr>
                <w:rFonts w:eastAsia="Calibri"/>
              </w:rPr>
              <w:t>Кузьмоловский Дом культуры</w:t>
            </w:r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DA31A4" w:rsidRDefault="00EF1301" w:rsidP="00EF1301">
            <w:r>
              <w:t xml:space="preserve">СНТ Варколово-1, СНТ Варколово-2, деревня </w:t>
            </w:r>
            <w:proofErr w:type="spellStart"/>
            <w:r>
              <w:t>Варкалово</w:t>
            </w:r>
            <w:proofErr w:type="spellEnd"/>
            <w:r>
              <w:t xml:space="preserve">, деревня </w:t>
            </w:r>
            <w:proofErr w:type="spellStart"/>
            <w:r>
              <w:t>Кузьмолово</w:t>
            </w:r>
            <w:proofErr w:type="spellEnd"/>
            <w:r>
              <w:t xml:space="preserve">, деревня </w:t>
            </w:r>
            <w:proofErr w:type="spellStart"/>
            <w:r>
              <w:t>Куялово</w:t>
            </w:r>
            <w:proofErr w:type="spellEnd"/>
            <w:r>
              <w:t xml:space="preserve"> </w:t>
            </w:r>
          </w:p>
        </w:tc>
      </w:tr>
      <w:tr w:rsidR="00EF1301" w:rsidRPr="00067A97" w:rsidTr="00DA31A4">
        <w:trPr>
          <w:trHeight w:val="270"/>
        </w:trPr>
        <w:tc>
          <w:tcPr>
            <w:tcW w:w="560" w:type="dxa"/>
          </w:tcPr>
          <w:p w:rsidR="00EF1301" w:rsidRPr="00071187" w:rsidRDefault="00EF1301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EF1301" w:rsidRPr="00EF1301" w:rsidRDefault="00EF1301" w:rsidP="00071187">
            <w:pPr>
              <w:jc w:val="center"/>
            </w:pPr>
            <w:r w:rsidRPr="00EF1301">
              <w:t>150</w:t>
            </w:r>
          </w:p>
        </w:tc>
        <w:tc>
          <w:tcPr>
            <w:tcW w:w="3402" w:type="dxa"/>
          </w:tcPr>
          <w:p w:rsidR="00EF1301" w:rsidRPr="00EF1301" w:rsidRDefault="00EF1301" w:rsidP="00EF1301">
            <w:pPr>
              <w:jc w:val="center"/>
              <w:rPr>
                <w:rFonts w:eastAsia="Calibri"/>
              </w:rPr>
            </w:pPr>
            <w:r w:rsidRPr="00EF1301">
              <w:rPr>
                <w:rFonts w:eastAsia="Calibri"/>
              </w:rPr>
              <w:t xml:space="preserve">188656, Ленинградская область, </w:t>
            </w:r>
            <w:proofErr w:type="spellStart"/>
            <w:r w:rsidRPr="00EF1301">
              <w:rPr>
                <w:rFonts w:eastAsia="Calibri"/>
              </w:rPr>
              <w:t>дер</w:t>
            </w:r>
            <w:r>
              <w:rPr>
                <w:rFonts w:eastAsia="Calibri"/>
              </w:rPr>
              <w:t>.Гарболово</w:t>
            </w:r>
            <w:proofErr w:type="spellEnd"/>
            <w:r>
              <w:rPr>
                <w:rFonts w:eastAsia="Calibri"/>
              </w:rPr>
              <w:t xml:space="preserve">, д.320, здание МОБУ </w:t>
            </w:r>
            <w:r w:rsidR="009048FA">
              <w:rPr>
                <w:rFonts w:eastAsia="Calibri"/>
              </w:rPr>
              <w:t>«</w:t>
            </w:r>
            <w:proofErr w:type="spellStart"/>
            <w:r w:rsidRPr="00EF1301">
              <w:rPr>
                <w:rFonts w:eastAsia="Calibri"/>
              </w:rPr>
              <w:t>Гарболовская</w:t>
            </w:r>
            <w:proofErr w:type="spellEnd"/>
            <w:r w:rsidRPr="00EF1301">
              <w:rPr>
                <w:rFonts w:eastAsia="Calibri"/>
              </w:rPr>
              <w:t xml:space="preserve"> СОШ</w:t>
            </w:r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EF1301" w:rsidRDefault="00EF1301" w:rsidP="00EF1301">
            <w:r w:rsidRPr="00EF1301">
              <w:t xml:space="preserve">деревня </w:t>
            </w:r>
            <w:proofErr w:type="spellStart"/>
            <w:r w:rsidRPr="00EF1301">
              <w:t>Вуолы</w:t>
            </w:r>
            <w:proofErr w:type="spellEnd"/>
            <w:r>
              <w:t xml:space="preserve">, </w:t>
            </w:r>
            <w:r w:rsidRPr="00EF1301">
              <w:t xml:space="preserve">деревня </w:t>
            </w:r>
            <w:proofErr w:type="spellStart"/>
            <w:r w:rsidRPr="00EF1301">
              <w:t>Матокса</w:t>
            </w:r>
            <w:proofErr w:type="spellEnd"/>
            <w:r w:rsidRPr="00EF1301">
              <w:t xml:space="preserve"> </w:t>
            </w:r>
            <w:r w:rsidRPr="00EF1301">
              <w:rPr>
                <w:u w:val="single"/>
              </w:rPr>
              <w:t xml:space="preserve"> </w:t>
            </w:r>
          </w:p>
        </w:tc>
      </w:tr>
      <w:tr w:rsidR="00EF1301" w:rsidRPr="00067A97" w:rsidTr="00DA31A4">
        <w:trPr>
          <w:trHeight w:val="270"/>
        </w:trPr>
        <w:tc>
          <w:tcPr>
            <w:tcW w:w="560" w:type="dxa"/>
          </w:tcPr>
          <w:p w:rsidR="00EF1301" w:rsidRPr="00071187" w:rsidRDefault="00EF1301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EF1301" w:rsidRPr="00EF1301" w:rsidRDefault="00EF1301" w:rsidP="00071187">
            <w:pPr>
              <w:jc w:val="center"/>
            </w:pPr>
            <w:r w:rsidRPr="00EF1301">
              <w:t>151</w:t>
            </w:r>
          </w:p>
        </w:tc>
        <w:tc>
          <w:tcPr>
            <w:tcW w:w="3402" w:type="dxa"/>
          </w:tcPr>
          <w:p w:rsidR="00EF1301" w:rsidRPr="00EF1301" w:rsidRDefault="00EF1301" w:rsidP="00EF1301">
            <w:pPr>
              <w:jc w:val="center"/>
              <w:rPr>
                <w:rFonts w:eastAsia="Calibri"/>
              </w:rPr>
            </w:pPr>
            <w:r w:rsidRPr="00EF1301">
              <w:rPr>
                <w:rFonts w:eastAsia="Calibri"/>
              </w:rPr>
              <w:t xml:space="preserve">188656, Ленинградская область, </w:t>
            </w:r>
            <w:proofErr w:type="spellStart"/>
            <w:r w:rsidRPr="00EF1301">
              <w:rPr>
                <w:rFonts w:eastAsia="Calibri"/>
              </w:rPr>
              <w:t>дер</w:t>
            </w:r>
            <w:r>
              <w:rPr>
                <w:rFonts w:eastAsia="Calibri"/>
              </w:rPr>
              <w:t>.Гарболово</w:t>
            </w:r>
            <w:proofErr w:type="spellEnd"/>
            <w:r>
              <w:rPr>
                <w:rFonts w:eastAsia="Calibri"/>
              </w:rPr>
              <w:t xml:space="preserve">, д.320, здание МОБУ </w:t>
            </w:r>
            <w:r w:rsidR="009048FA">
              <w:rPr>
                <w:rFonts w:eastAsia="Calibri"/>
              </w:rPr>
              <w:t>«</w:t>
            </w:r>
            <w:proofErr w:type="spellStart"/>
            <w:r w:rsidRPr="00EF1301">
              <w:rPr>
                <w:rFonts w:eastAsia="Calibri"/>
              </w:rPr>
              <w:t>Гарболовская</w:t>
            </w:r>
            <w:proofErr w:type="spellEnd"/>
            <w:r w:rsidRPr="00EF1301">
              <w:rPr>
                <w:rFonts w:eastAsia="Calibri"/>
              </w:rPr>
              <w:t xml:space="preserve"> СОШ</w:t>
            </w:r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EF1301" w:rsidRPr="00EF1301" w:rsidRDefault="00EF1301" w:rsidP="00EF1301">
            <w:r>
              <w:t xml:space="preserve">массив </w:t>
            </w:r>
            <w:proofErr w:type="spellStart"/>
            <w:r>
              <w:t>Гарболово</w:t>
            </w:r>
            <w:proofErr w:type="spellEnd"/>
            <w:r>
              <w:t xml:space="preserve"> СНТ </w:t>
            </w:r>
            <w:proofErr w:type="spellStart"/>
            <w:r>
              <w:t>Гарболово</w:t>
            </w:r>
            <w:proofErr w:type="spellEnd"/>
            <w:r>
              <w:t xml:space="preserve">, массив </w:t>
            </w:r>
            <w:proofErr w:type="spellStart"/>
            <w:r>
              <w:t>Гарболово</w:t>
            </w:r>
            <w:proofErr w:type="spellEnd"/>
            <w:r>
              <w:t xml:space="preserve"> СНТ </w:t>
            </w:r>
            <w:r w:rsidR="009048FA">
              <w:t>«</w:t>
            </w:r>
            <w:proofErr w:type="spellStart"/>
            <w:r>
              <w:t>Никитилово</w:t>
            </w:r>
            <w:proofErr w:type="spellEnd"/>
            <w:r w:rsidR="009048FA">
              <w:t>»</w:t>
            </w:r>
          </w:p>
        </w:tc>
      </w:tr>
      <w:tr w:rsidR="00EF1301" w:rsidRPr="00067A97" w:rsidTr="00DA31A4">
        <w:trPr>
          <w:trHeight w:val="270"/>
        </w:trPr>
        <w:tc>
          <w:tcPr>
            <w:tcW w:w="560" w:type="dxa"/>
          </w:tcPr>
          <w:p w:rsidR="00EF1301" w:rsidRPr="00071187" w:rsidRDefault="00EF1301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EF1301" w:rsidRPr="00EF1301" w:rsidRDefault="00EF1301" w:rsidP="00071187">
            <w:pPr>
              <w:jc w:val="center"/>
            </w:pPr>
            <w:r>
              <w:t>152</w:t>
            </w:r>
          </w:p>
        </w:tc>
        <w:tc>
          <w:tcPr>
            <w:tcW w:w="3402" w:type="dxa"/>
          </w:tcPr>
          <w:p w:rsidR="00EF1301" w:rsidRPr="00EF1301" w:rsidRDefault="00EF1301" w:rsidP="00EF1301">
            <w:pPr>
              <w:jc w:val="center"/>
              <w:rPr>
                <w:rFonts w:eastAsia="Calibri"/>
              </w:rPr>
            </w:pPr>
            <w:r w:rsidRPr="00EF1301">
              <w:rPr>
                <w:rFonts w:eastAsia="Calibri"/>
              </w:rPr>
              <w:t>188656, Ленинградская область</w:t>
            </w:r>
            <w:r>
              <w:rPr>
                <w:rFonts w:eastAsia="Calibri"/>
              </w:rPr>
              <w:t xml:space="preserve">, </w:t>
            </w:r>
            <w:proofErr w:type="spellStart"/>
            <w:r w:rsidRPr="00EF1301">
              <w:rPr>
                <w:rFonts w:eastAsia="Calibri"/>
              </w:rPr>
              <w:t>дер.Куйвози</w:t>
            </w:r>
            <w:proofErr w:type="spellEnd"/>
            <w:r w:rsidRPr="00EF1301">
              <w:rPr>
                <w:rFonts w:eastAsia="Calibri"/>
              </w:rPr>
              <w:t xml:space="preserve">, </w:t>
            </w:r>
            <w:proofErr w:type="spellStart"/>
            <w:r w:rsidRPr="00EF1301">
              <w:rPr>
                <w:rFonts w:eastAsia="Calibri"/>
              </w:rPr>
              <w:t>ул.Александрова</w:t>
            </w:r>
            <w:proofErr w:type="spellEnd"/>
            <w:r>
              <w:rPr>
                <w:rFonts w:eastAsia="Calibri"/>
              </w:rPr>
              <w:t xml:space="preserve">, д.6, здание администрации МО </w:t>
            </w:r>
            <w:r w:rsidR="009048FA">
              <w:rPr>
                <w:rFonts w:eastAsia="Calibri"/>
              </w:rPr>
              <w:t>«</w:t>
            </w:r>
            <w:r>
              <w:rPr>
                <w:rFonts w:eastAsia="Calibri"/>
              </w:rPr>
              <w:t xml:space="preserve">Куйвозовское сельское </w:t>
            </w:r>
            <w:proofErr w:type="spellStart"/>
            <w:r>
              <w:rPr>
                <w:rFonts w:eastAsia="Calibri"/>
              </w:rPr>
              <w:t>поселени</w:t>
            </w:r>
            <w:proofErr w:type="spellEnd"/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15560F" w:rsidRDefault="00EF1301" w:rsidP="0015560F">
            <w:r>
              <w:t xml:space="preserve">массив </w:t>
            </w:r>
            <w:proofErr w:type="spellStart"/>
            <w:r>
              <w:t>Грузино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Азимут-Электроприбор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Грузино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Ветеран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Грузино</w:t>
            </w:r>
            <w:proofErr w:type="spellEnd"/>
            <w:r>
              <w:t xml:space="preserve"> СНТ </w:t>
            </w:r>
            <w:r w:rsidR="009048FA">
              <w:t>«</w:t>
            </w:r>
            <w:proofErr w:type="spellStart"/>
            <w:r>
              <w:t>Грузино</w:t>
            </w:r>
            <w:proofErr w:type="spellEnd"/>
            <w:r w:rsidR="009048FA">
              <w:t>»</w:t>
            </w:r>
            <w:r>
              <w:t xml:space="preserve">, массив </w:t>
            </w:r>
            <w:proofErr w:type="spellStart"/>
            <w:r>
              <w:t>Грузино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Грузино-1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Грузино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Дорожник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Грузино</w:t>
            </w:r>
            <w:proofErr w:type="spellEnd"/>
            <w:r>
              <w:t xml:space="preserve"> СНТ Звездочка, массив </w:t>
            </w:r>
            <w:proofErr w:type="spellStart"/>
            <w:r>
              <w:t>Грузино</w:t>
            </w:r>
            <w:proofErr w:type="spellEnd"/>
            <w:r>
              <w:t xml:space="preserve"> СНТ Красный Маяк, массив </w:t>
            </w:r>
            <w:proofErr w:type="spellStart"/>
            <w:r>
              <w:t>Грузино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Куйвози-2</w:t>
            </w:r>
            <w:r w:rsidR="009048FA">
              <w:t>»</w:t>
            </w:r>
            <w:r w:rsidR="0015560F">
              <w:t xml:space="preserve">, массив </w:t>
            </w:r>
            <w:proofErr w:type="spellStart"/>
            <w:r w:rsidR="0015560F">
              <w:t>Грузино</w:t>
            </w:r>
            <w:proofErr w:type="spellEnd"/>
            <w:r w:rsidR="0015560F">
              <w:t xml:space="preserve"> СНТ </w:t>
            </w:r>
            <w:r w:rsidR="009048FA">
              <w:t>«</w:t>
            </w:r>
            <w:r>
              <w:t>Малахит-2</w:t>
            </w:r>
            <w:r w:rsidR="009048FA">
              <w:t>»</w:t>
            </w:r>
            <w:r w:rsidR="0015560F">
              <w:t xml:space="preserve">, массив </w:t>
            </w:r>
            <w:proofErr w:type="spellStart"/>
            <w:r w:rsidR="0015560F">
              <w:t>Керро</w:t>
            </w:r>
            <w:proofErr w:type="spellEnd"/>
            <w:r w:rsidR="0015560F">
              <w:t xml:space="preserve"> СНТ Керро-2, массив </w:t>
            </w:r>
            <w:proofErr w:type="spellStart"/>
            <w:r w:rsidR="0015560F">
              <w:t>Керро</w:t>
            </w:r>
            <w:proofErr w:type="spellEnd"/>
            <w:r w:rsidR="0015560F">
              <w:t xml:space="preserve"> СНТ </w:t>
            </w:r>
            <w:r w:rsidR="009048FA">
              <w:t>«</w:t>
            </w:r>
            <w:r w:rsidR="0015560F">
              <w:t>Озерное-2</w:t>
            </w:r>
            <w:r w:rsidR="009048FA">
              <w:t>»</w:t>
            </w:r>
            <w:r w:rsidR="0015560F">
              <w:t>,</w:t>
            </w:r>
            <w:r>
              <w:t xml:space="preserve"> массив </w:t>
            </w:r>
            <w:proofErr w:type="spellStart"/>
            <w:r>
              <w:t>Куйвози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Невское</w:t>
            </w:r>
            <w:proofErr w:type="gramStart"/>
            <w:r w:rsidR="009048FA">
              <w:t>»</w:t>
            </w:r>
            <w:r w:rsidR="0015560F">
              <w:t>,  массив</w:t>
            </w:r>
            <w:proofErr w:type="gramEnd"/>
            <w:r w:rsidR="0015560F">
              <w:t xml:space="preserve"> 47 км </w:t>
            </w:r>
            <w:proofErr w:type="spellStart"/>
            <w:r w:rsidR="0015560F">
              <w:t>Приоз.шоссе</w:t>
            </w:r>
            <w:proofErr w:type="spellEnd"/>
            <w:r w:rsidR="0015560F">
              <w:t xml:space="preserve"> СНТ </w:t>
            </w:r>
            <w:r w:rsidR="009048FA">
              <w:t>«</w:t>
            </w:r>
            <w:r>
              <w:t>Прима-47</w:t>
            </w:r>
            <w:r w:rsidR="009048FA">
              <w:t>»</w:t>
            </w:r>
            <w:r w:rsidR="0015560F">
              <w:t xml:space="preserve">, </w:t>
            </w:r>
            <w:r>
              <w:t xml:space="preserve">СНТ </w:t>
            </w:r>
            <w:r w:rsidR="009048FA">
              <w:t>«</w:t>
            </w:r>
            <w:proofErr w:type="spellStart"/>
            <w:r>
              <w:t>Ленэнергоремонт</w:t>
            </w:r>
            <w:proofErr w:type="spellEnd"/>
            <w:r w:rsidR="009048FA">
              <w:t>»</w:t>
            </w:r>
            <w:r w:rsidR="0015560F">
              <w:t>,</w:t>
            </w:r>
          </w:p>
          <w:p w:rsidR="0015560F" w:rsidRDefault="0015560F" w:rsidP="0015560F">
            <w:r>
              <w:t xml:space="preserve">деревня </w:t>
            </w:r>
            <w:proofErr w:type="spellStart"/>
            <w:r>
              <w:t>Варзолово</w:t>
            </w:r>
            <w:proofErr w:type="spellEnd"/>
            <w:r>
              <w:t xml:space="preserve">, деревня </w:t>
            </w:r>
            <w:proofErr w:type="spellStart"/>
            <w:r w:rsidR="00EF1301">
              <w:t>Грузино</w:t>
            </w:r>
            <w:proofErr w:type="spellEnd"/>
            <w:r>
              <w:t xml:space="preserve">, </w:t>
            </w:r>
            <w:r w:rsidR="00EF1301">
              <w:t xml:space="preserve"> </w:t>
            </w:r>
          </w:p>
          <w:p w:rsidR="00EF1301" w:rsidRDefault="0015560F" w:rsidP="0015560F">
            <w:r>
              <w:lastRenderedPageBreak/>
              <w:t xml:space="preserve">деревня Екатериновка, деревня </w:t>
            </w:r>
            <w:proofErr w:type="spellStart"/>
            <w:r>
              <w:t>Керро</w:t>
            </w:r>
            <w:proofErr w:type="spellEnd"/>
            <w:r>
              <w:t xml:space="preserve">, деревня </w:t>
            </w:r>
            <w:proofErr w:type="spellStart"/>
            <w:r>
              <w:t>Лаппелово</w:t>
            </w:r>
            <w:proofErr w:type="spellEnd"/>
          </w:p>
        </w:tc>
      </w:tr>
      <w:tr w:rsidR="0015560F" w:rsidRPr="00067A97" w:rsidTr="00DA31A4">
        <w:trPr>
          <w:trHeight w:val="270"/>
        </w:trPr>
        <w:tc>
          <w:tcPr>
            <w:tcW w:w="560" w:type="dxa"/>
          </w:tcPr>
          <w:p w:rsidR="0015560F" w:rsidRPr="00071187" w:rsidRDefault="0015560F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15560F" w:rsidRDefault="0015560F" w:rsidP="00071187">
            <w:pPr>
              <w:jc w:val="center"/>
            </w:pPr>
            <w:r>
              <w:t>153</w:t>
            </w:r>
          </w:p>
        </w:tc>
        <w:tc>
          <w:tcPr>
            <w:tcW w:w="3402" w:type="dxa"/>
          </w:tcPr>
          <w:p w:rsidR="0015560F" w:rsidRPr="00EF1301" w:rsidRDefault="0015560F" w:rsidP="0015560F">
            <w:pPr>
              <w:jc w:val="center"/>
              <w:rPr>
                <w:rFonts w:eastAsia="Calibri"/>
              </w:rPr>
            </w:pPr>
            <w:r w:rsidRPr="0015560F">
              <w:rPr>
                <w:rFonts w:eastAsia="Calibri"/>
              </w:rPr>
              <w:t xml:space="preserve">188656, Ленинградская область, </w:t>
            </w:r>
            <w:proofErr w:type="spellStart"/>
            <w:r w:rsidRPr="0015560F">
              <w:rPr>
                <w:rFonts w:eastAsia="Calibri"/>
              </w:rPr>
              <w:t>пос.Заводской</w:t>
            </w:r>
            <w:proofErr w:type="spellEnd"/>
            <w:r w:rsidRPr="0015560F">
              <w:rPr>
                <w:rFonts w:eastAsia="Calibri"/>
              </w:rPr>
              <w:t>, д.3, кв.18, здание ЖЭУ</w:t>
            </w:r>
          </w:p>
        </w:tc>
        <w:tc>
          <w:tcPr>
            <w:tcW w:w="4252" w:type="dxa"/>
          </w:tcPr>
          <w:p w:rsidR="0015560F" w:rsidRDefault="0015560F" w:rsidP="0015560F">
            <w:r w:rsidRPr="0015560F">
              <w:t xml:space="preserve">деревня </w:t>
            </w:r>
            <w:proofErr w:type="spellStart"/>
            <w:r w:rsidRPr="0015560F">
              <w:t>Никитилово</w:t>
            </w:r>
            <w:proofErr w:type="spellEnd"/>
            <w:r w:rsidRPr="0015560F">
              <w:t xml:space="preserve"> </w:t>
            </w:r>
          </w:p>
        </w:tc>
      </w:tr>
      <w:tr w:rsidR="0015560F" w:rsidRPr="00067A97" w:rsidTr="00DA31A4">
        <w:trPr>
          <w:trHeight w:val="270"/>
        </w:trPr>
        <w:tc>
          <w:tcPr>
            <w:tcW w:w="560" w:type="dxa"/>
          </w:tcPr>
          <w:p w:rsidR="0015560F" w:rsidRPr="00071187" w:rsidRDefault="0015560F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15560F" w:rsidRDefault="0015560F" w:rsidP="00071187">
            <w:pPr>
              <w:jc w:val="center"/>
            </w:pPr>
            <w:r w:rsidRPr="0015560F">
              <w:t>155</w:t>
            </w:r>
          </w:p>
        </w:tc>
        <w:tc>
          <w:tcPr>
            <w:tcW w:w="3402" w:type="dxa"/>
          </w:tcPr>
          <w:p w:rsidR="0015560F" w:rsidRPr="0015560F" w:rsidRDefault="0015560F" w:rsidP="0015560F">
            <w:pPr>
              <w:jc w:val="center"/>
              <w:rPr>
                <w:rFonts w:eastAsia="Calibri"/>
              </w:rPr>
            </w:pPr>
            <w:r w:rsidRPr="0015560F">
              <w:rPr>
                <w:rFonts w:eastAsia="Calibri"/>
              </w:rPr>
              <w:t xml:space="preserve">188656, Ленинградская область, </w:t>
            </w:r>
            <w:proofErr w:type="spellStart"/>
            <w:r w:rsidRPr="0015560F">
              <w:rPr>
                <w:rFonts w:eastAsia="Calibri"/>
              </w:rPr>
              <w:t>дер.Васкелово</w:t>
            </w:r>
            <w:proofErr w:type="spellEnd"/>
            <w:r w:rsidRPr="0015560F">
              <w:rPr>
                <w:rFonts w:eastAsia="Calibri"/>
              </w:rPr>
              <w:t xml:space="preserve">, </w:t>
            </w:r>
            <w:proofErr w:type="spellStart"/>
            <w:r w:rsidRPr="0015560F">
              <w:rPr>
                <w:rFonts w:eastAsia="Calibri"/>
              </w:rPr>
              <w:t>ул</w:t>
            </w:r>
            <w:r>
              <w:rPr>
                <w:rFonts w:eastAsia="Calibri"/>
              </w:rPr>
              <w:t>.Коробицына</w:t>
            </w:r>
            <w:proofErr w:type="spellEnd"/>
            <w:r>
              <w:rPr>
                <w:rFonts w:eastAsia="Calibri"/>
              </w:rPr>
              <w:t xml:space="preserve">, д.10Б, здание МКУ </w:t>
            </w:r>
            <w:r w:rsidR="009048FA">
              <w:rPr>
                <w:rFonts w:eastAsia="Calibri"/>
              </w:rPr>
              <w:t>«</w:t>
            </w:r>
            <w:proofErr w:type="spellStart"/>
            <w:r w:rsidRPr="0015560F">
              <w:rPr>
                <w:rFonts w:eastAsia="Calibri"/>
              </w:rPr>
              <w:t>Вас</w:t>
            </w:r>
            <w:r>
              <w:rPr>
                <w:rFonts w:eastAsia="Calibri"/>
              </w:rPr>
              <w:t>келовский</w:t>
            </w:r>
            <w:proofErr w:type="spellEnd"/>
            <w:r>
              <w:rPr>
                <w:rFonts w:eastAsia="Calibri"/>
              </w:rPr>
              <w:t xml:space="preserve"> сельский Дом культуры</w:t>
            </w:r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15560F" w:rsidRPr="0015560F" w:rsidRDefault="0015560F" w:rsidP="0015560F">
            <w:r>
              <w:t xml:space="preserve">массив </w:t>
            </w:r>
            <w:proofErr w:type="spellStart"/>
            <w:r>
              <w:t>Лемболово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Метеор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Лемболово</w:t>
            </w:r>
            <w:proofErr w:type="spellEnd"/>
            <w:r>
              <w:t xml:space="preserve"> СНТ </w:t>
            </w:r>
            <w:r w:rsidR="009048FA">
              <w:t>«</w:t>
            </w:r>
            <w:proofErr w:type="spellStart"/>
            <w:r>
              <w:t>Трансмашевец</w:t>
            </w:r>
            <w:proofErr w:type="spellEnd"/>
            <w:r w:rsidR="009048FA">
              <w:t>»</w:t>
            </w:r>
          </w:p>
        </w:tc>
      </w:tr>
      <w:tr w:rsidR="0015560F" w:rsidRPr="00067A97" w:rsidTr="00DA31A4">
        <w:trPr>
          <w:trHeight w:val="270"/>
        </w:trPr>
        <w:tc>
          <w:tcPr>
            <w:tcW w:w="560" w:type="dxa"/>
          </w:tcPr>
          <w:p w:rsidR="0015560F" w:rsidRPr="00071187" w:rsidRDefault="0015560F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15560F" w:rsidRPr="0015560F" w:rsidRDefault="0015560F" w:rsidP="00071187">
            <w:pPr>
              <w:jc w:val="center"/>
            </w:pPr>
            <w:r w:rsidRPr="0015560F">
              <w:t>156</w:t>
            </w:r>
          </w:p>
        </w:tc>
        <w:tc>
          <w:tcPr>
            <w:tcW w:w="3402" w:type="dxa"/>
          </w:tcPr>
          <w:p w:rsidR="0015560F" w:rsidRPr="0015560F" w:rsidRDefault="0015560F" w:rsidP="0015560F">
            <w:pPr>
              <w:jc w:val="center"/>
              <w:rPr>
                <w:rFonts w:eastAsia="Calibri"/>
              </w:rPr>
            </w:pPr>
            <w:r w:rsidRPr="0015560F">
              <w:rPr>
                <w:rFonts w:eastAsia="Calibri"/>
              </w:rPr>
              <w:t>188656, Ленинградская область, пос.</w:t>
            </w:r>
            <w:r>
              <w:rPr>
                <w:rFonts w:eastAsia="Calibri"/>
              </w:rPr>
              <w:t> </w:t>
            </w:r>
            <w:r w:rsidRPr="0015560F">
              <w:rPr>
                <w:rFonts w:eastAsia="Calibri"/>
              </w:rPr>
              <w:t xml:space="preserve">Стеклянный, д.45, здание МОУ </w:t>
            </w:r>
            <w:r w:rsidR="009048FA">
              <w:rPr>
                <w:rFonts w:eastAsia="Calibri"/>
              </w:rPr>
              <w:t>«</w:t>
            </w:r>
            <w:r w:rsidRPr="0015560F">
              <w:rPr>
                <w:rFonts w:eastAsia="Calibri"/>
              </w:rPr>
              <w:t xml:space="preserve">СОШ </w:t>
            </w:r>
            <w:r w:rsidR="009048FA"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Лесновский</w:t>
            </w:r>
            <w:proofErr w:type="spellEnd"/>
            <w:r>
              <w:rPr>
                <w:rFonts w:eastAsia="Calibri"/>
              </w:rPr>
              <w:t xml:space="preserve"> Центр образования</w:t>
            </w:r>
            <w:r w:rsidR="009048FA">
              <w:rPr>
                <w:rFonts w:eastAsia="Calibri"/>
              </w:rPr>
              <w:t>»</w:t>
            </w:r>
            <w:r w:rsidRPr="0015560F">
              <w:rPr>
                <w:rFonts w:eastAsia="Calibri"/>
              </w:rPr>
              <w:t xml:space="preserve"> (детский сад)</w:t>
            </w:r>
          </w:p>
        </w:tc>
        <w:tc>
          <w:tcPr>
            <w:tcW w:w="4252" w:type="dxa"/>
          </w:tcPr>
          <w:p w:rsidR="0015560F" w:rsidRDefault="0015560F" w:rsidP="0015560F">
            <w:r>
              <w:t xml:space="preserve">массив </w:t>
            </w:r>
            <w:proofErr w:type="spellStart"/>
            <w:r>
              <w:t>Лемболовская</w:t>
            </w:r>
            <w:proofErr w:type="spellEnd"/>
            <w:r>
              <w:t xml:space="preserve"> Твердыня ДНТ </w:t>
            </w:r>
            <w:proofErr w:type="spellStart"/>
            <w:r>
              <w:t>Лемболово</w:t>
            </w:r>
            <w:proofErr w:type="spellEnd"/>
            <w:r>
              <w:t xml:space="preserve">-парк, массив </w:t>
            </w:r>
            <w:r w:rsidR="009048FA">
              <w:t>«</w:t>
            </w:r>
            <w:proofErr w:type="spellStart"/>
            <w:r>
              <w:t>Лемболовская</w:t>
            </w:r>
            <w:proofErr w:type="spellEnd"/>
            <w:r>
              <w:t xml:space="preserve"> твердыня</w:t>
            </w:r>
            <w:r w:rsidR="009048FA">
              <w:t>»</w:t>
            </w:r>
            <w:r>
              <w:t xml:space="preserve"> СНТ </w:t>
            </w:r>
            <w:r w:rsidR="009048FA">
              <w:t>«</w:t>
            </w:r>
            <w:r>
              <w:t>Аист</w:t>
            </w:r>
            <w:r w:rsidR="009048FA">
              <w:t>»</w:t>
            </w:r>
            <w:r>
              <w:t xml:space="preserve">, поселок Вьюн, деревня </w:t>
            </w:r>
            <w:proofErr w:type="spellStart"/>
            <w:r>
              <w:t>Лемболово</w:t>
            </w:r>
            <w:proofErr w:type="spellEnd"/>
            <w:r>
              <w:t xml:space="preserve">, станция </w:t>
            </w:r>
            <w:proofErr w:type="spellStart"/>
            <w:r>
              <w:t>Лемболово</w:t>
            </w:r>
            <w:proofErr w:type="spellEnd"/>
            <w:r>
              <w:t xml:space="preserve"> </w:t>
            </w:r>
          </w:p>
        </w:tc>
      </w:tr>
      <w:tr w:rsidR="0015560F" w:rsidRPr="00067A97" w:rsidTr="00DA31A4">
        <w:trPr>
          <w:trHeight w:val="270"/>
        </w:trPr>
        <w:tc>
          <w:tcPr>
            <w:tcW w:w="560" w:type="dxa"/>
          </w:tcPr>
          <w:p w:rsidR="0015560F" w:rsidRPr="00071187" w:rsidRDefault="0015560F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15560F" w:rsidRPr="0015560F" w:rsidRDefault="0015560F" w:rsidP="00071187">
            <w:pPr>
              <w:jc w:val="center"/>
            </w:pPr>
            <w:r>
              <w:t>157</w:t>
            </w:r>
          </w:p>
        </w:tc>
        <w:tc>
          <w:tcPr>
            <w:tcW w:w="3402" w:type="dxa"/>
          </w:tcPr>
          <w:p w:rsidR="0015560F" w:rsidRPr="0015560F" w:rsidRDefault="0015560F" w:rsidP="0015560F">
            <w:pPr>
              <w:jc w:val="center"/>
              <w:rPr>
                <w:rFonts w:eastAsia="Calibri"/>
              </w:rPr>
            </w:pPr>
            <w:r w:rsidRPr="0015560F">
              <w:rPr>
                <w:rFonts w:eastAsia="Calibri"/>
              </w:rPr>
              <w:t xml:space="preserve">188656, Ленинградская область, </w:t>
            </w:r>
            <w:proofErr w:type="spellStart"/>
            <w:r>
              <w:rPr>
                <w:rFonts w:eastAsia="Calibri"/>
              </w:rPr>
              <w:t>пос.Лесное</w:t>
            </w:r>
            <w:proofErr w:type="spellEnd"/>
            <w:r>
              <w:rPr>
                <w:rFonts w:eastAsia="Calibri"/>
              </w:rPr>
              <w:t xml:space="preserve">, д.22, здание МОУ </w:t>
            </w:r>
            <w:r w:rsidR="009048FA">
              <w:rPr>
                <w:rFonts w:eastAsia="Calibri"/>
              </w:rPr>
              <w:t>«</w:t>
            </w:r>
            <w:r>
              <w:rPr>
                <w:rFonts w:eastAsia="Calibri"/>
              </w:rPr>
              <w:t xml:space="preserve">СОШ </w:t>
            </w:r>
            <w:r w:rsidR="009048FA"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Лесновский</w:t>
            </w:r>
            <w:proofErr w:type="spellEnd"/>
            <w:r>
              <w:rPr>
                <w:rFonts w:eastAsia="Calibri"/>
              </w:rPr>
              <w:t xml:space="preserve"> Центр образования</w:t>
            </w:r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15560F" w:rsidRDefault="0015560F" w:rsidP="00883BA2">
            <w:r w:rsidRPr="00663CB7">
              <w:t xml:space="preserve">массив Стеклянный СНТ </w:t>
            </w:r>
            <w:r w:rsidR="009048FA">
              <w:t>«</w:t>
            </w:r>
            <w:r w:rsidR="00883BA2">
              <w:t>Околица</w:t>
            </w:r>
            <w:r w:rsidR="009048FA">
              <w:t>»</w:t>
            </w:r>
            <w:r w:rsidR="00883BA2">
              <w:t xml:space="preserve">, СНТ </w:t>
            </w:r>
            <w:r w:rsidR="009048FA">
              <w:t>«</w:t>
            </w:r>
            <w:r w:rsidRPr="00663CB7">
              <w:t>Альбатрос</w:t>
            </w:r>
            <w:r w:rsidR="009048FA">
              <w:t>»</w:t>
            </w:r>
          </w:p>
        </w:tc>
      </w:tr>
      <w:tr w:rsidR="00883BA2" w:rsidRPr="00067A97" w:rsidTr="00DA31A4">
        <w:trPr>
          <w:trHeight w:val="270"/>
        </w:trPr>
        <w:tc>
          <w:tcPr>
            <w:tcW w:w="560" w:type="dxa"/>
          </w:tcPr>
          <w:p w:rsidR="00883BA2" w:rsidRPr="00071187" w:rsidRDefault="00883BA2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883BA2" w:rsidRDefault="00883BA2" w:rsidP="00071187">
            <w:pPr>
              <w:jc w:val="center"/>
            </w:pPr>
            <w:r>
              <w:t>158</w:t>
            </w:r>
          </w:p>
        </w:tc>
        <w:tc>
          <w:tcPr>
            <w:tcW w:w="3402" w:type="dxa"/>
          </w:tcPr>
          <w:p w:rsidR="00883BA2" w:rsidRPr="0015560F" w:rsidRDefault="00883BA2" w:rsidP="00883BA2">
            <w:pPr>
              <w:jc w:val="center"/>
              <w:rPr>
                <w:rFonts w:eastAsia="Calibri"/>
              </w:rPr>
            </w:pPr>
            <w:r w:rsidRPr="00883BA2">
              <w:rPr>
                <w:rFonts w:eastAsia="Calibri"/>
              </w:rPr>
              <w:t xml:space="preserve">188668, Ленинградская область, </w:t>
            </w:r>
            <w:proofErr w:type="spellStart"/>
            <w:r w:rsidRPr="00883BA2">
              <w:rPr>
                <w:rFonts w:eastAsia="Calibri"/>
              </w:rPr>
              <w:t>пос.Осельки</w:t>
            </w:r>
            <w:proofErr w:type="spellEnd"/>
            <w:r w:rsidRPr="00883BA2">
              <w:rPr>
                <w:rFonts w:eastAsia="Calibri"/>
              </w:rPr>
              <w:t xml:space="preserve">, </w:t>
            </w:r>
            <w:proofErr w:type="spellStart"/>
            <w:r w:rsidRPr="00883BA2">
              <w:rPr>
                <w:rFonts w:eastAsia="Calibri"/>
              </w:rPr>
              <w:t>ул.Л</w:t>
            </w:r>
            <w:r>
              <w:rPr>
                <w:rFonts w:eastAsia="Calibri"/>
              </w:rPr>
              <w:t>енинградская</w:t>
            </w:r>
            <w:proofErr w:type="spellEnd"/>
            <w:r>
              <w:rPr>
                <w:rFonts w:eastAsia="Calibri"/>
              </w:rPr>
              <w:t xml:space="preserve">, д.1А, здание МОУ </w:t>
            </w:r>
            <w:r w:rsidR="009048FA"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Осельковская</w:t>
            </w:r>
            <w:proofErr w:type="spellEnd"/>
            <w:r>
              <w:rPr>
                <w:rFonts w:eastAsia="Calibri"/>
              </w:rPr>
              <w:t xml:space="preserve"> ООШ</w:t>
            </w:r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883BA2" w:rsidRPr="00663CB7" w:rsidRDefault="00883BA2" w:rsidP="00883BA2">
            <w:r>
              <w:t xml:space="preserve">ДП </w:t>
            </w:r>
            <w:proofErr w:type="spellStart"/>
            <w:r>
              <w:t>ВнИИРА</w:t>
            </w:r>
            <w:proofErr w:type="spellEnd"/>
            <w:r>
              <w:t xml:space="preserve">, массив </w:t>
            </w:r>
            <w:proofErr w:type="spellStart"/>
            <w:r>
              <w:t>Кискелово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Скиф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Киссолово</w:t>
            </w:r>
            <w:proofErr w:type="spellEnd"/>
            <w:r>
              <w:t xml:space="preserve"> ДНП </w:t>
            </w:r>
            <w:r w:rsidR="009048FA">
              <w:t>«</w:t>
            </w:r>
            <w:proofErr w:type="spellStart"/>
            <w:r>
              <w:t>Марвело</w:t>
            </w:r>
            <w:proofErr w:type="spellEnd"/>
            <w:r w:rsidR="009048FA">
              <w:t>»</w:t>
            </w:r>
            <w:r>
              <w:t xml:space="preserve">, массив </w:t>
            </w:r>
            <w:proofErr w:type="spellStart"/>
            <w:r>
              <w:t>Лесколово</w:t>
            </w:r>
            <w:proofErr w:type="spellEnd"/>
            <w:r>
              <w:t xml:space="preserve"> СНТ </w:t>
            </w:r>
            <w:r w:rsidR="009048FA">
              <w:t>«</w:t>
            </w:r>
            <w:proofErr w:type="spellStart"/>
            <w:r>
              <w:t>Авицена</w:t>
            </w:r>
            <w:proofErr w:type="spellEnd"/>
            <w:r w:rsidR="009048FA">
              <w:t>»</w:t>
            </w:r>
            <w:r>
              <w:t xml:space="preserve">, массив Новое Токсово СНТ </w:t>
            </w:r>
            <w:r w:rsidR="009048FA">
              <w:t>«</w:t>
            </w:r>
            <w:r>
              <w:t>Союз-2</w:t>
            </w:r>
            <w:proofErr w:type="gramStart"/>
            <w:r w:rsidR="009048FA">
              <w:t>»</w:t>
            </w:r>
            <w:r>
              <w:t>,  массив</w:t>
            </w:r>
            <w:proofErr w:type="gramEnd"/>
            <w:r>
              <w:t xml:space="preserve"> Новое Токсово СНТ </w:t>
            </w:r>
            <w:r w:rsidR="009048FA">
              <w:t>«</w:t>
            </w:r>
            <w:r>
              <w:t>Юбилейное</w:t>
            </w:r>
            <w:r w:rsidR="009048FA">
              <w:t>»</w:t>
            </w:r>
            <w:r>
              <w:t xml:space="preserve">, массив Новое Токсово СНТ </w:t>
            </w:r>
            <w:r w:rsidR="009048FA">
              <w:t>«</w:t>
            </w:r>
            <w:r>
              <w:t>Юбилейное-ручьи</w:t>
            </w:r>
            <w:r w:rsidR="009048FA">
              <w:t>»</w:t>
            </w:r>
            <w:r>
              <w:t xml:space="preserve">, массив Пери СНТ </w:t>
            </w:r>
            <w:r w:rsidR="009048FA">
              <w:t>«</w:t>
            </w:r>
            <w:r>
              <w:t>Медик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Рохма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Хутор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Хиттолово</w:t>
            </w:r>
            <w:proofErr w:type="spellEnd"/>
            <w:r>
              <w:t xml:space="preserve"> ДСК </w:t>
            </w:r>
            <w:r w:rsidR="009048FA">
              <w:t>«</w:t>
            </w:r>
            <w:r>
              <w:t>Победа</w:t>
            </w:r>
            <w:r w:rsidR="009048FA">
              <w:t>»</w:t>
            </w:r>
            <w:r>
              <w:t xml:space="preserve">, СНТ </w:t>
            </w:r>
            <w:r w:rsidR="009048FA">
              <w:t>«</w:t>
            </w:r>
            <w:proofErr w:type="spellStart"/>
            <w:r>
              <w:t>Киссолово</w:t>
            </w:r>
            <w:proofErr w:type="spellEnd"/>
            <w:r w:rsidR="009048FA">
              <w:t>»</w:t>
            </w:r>
            <w:r>
              <w:t xml:space="preserve">, деревня Нижние </w:t>
            </w:r>
            <w:proofErr w:type="spellStart"/>
            <w:r>
              <w:t>Осельки</w:t>
            </w:r>
            <w:proofErr w:type="spellEnd"/>
            <w:r>
              <w:t xml:space="preserve">, станция </w:t>
            </w:r>
            <w:proofErr w:type="spellStart"/>
            <w:r>
              <w:t>Осельки</w:t>
            </w:r>
            <w:proofErr w:type="spellEnd"/>
            <w:r>
              <w:t xml:space="preserve">, деревня </w:t>
            </w:r>
            <w:proofErr w:type="spellStart"/>
            <w:r>
              <w:t>Рохма</w:t>
            </w:r>
            <w:proofErr w:type="spellEnd"/>
            <w:r>
              <w:t xml:space="preserve">, деревня </w:t>
            </w:r>
            <w:proofErr w:type="spellStart"/>
            <w:r>
              <w:t>Хиттолово</w:t>
            </w:r>
            <w:proofErr w:type="spellEnd"/>
            <w:r>
              <w:t xml:space="preserve"> </w:t>
            </w:r>
          </w:p>
        </w:tc>
      </w:tr>
      <w:tr w:rsidR="00883BA2" w:rsidRPr="00067A97" w:rsidTr="00DA31A4">
        <w:trPr>
          <w:trHeight w:val="270"/>
        </w:trPr>
        <w:tc>
          <w:tcPr>
            <w:tcW w:w="560" w:type="dxa"/>
          </w:tcPr>
          <w:p w:rsidR="00883BA2" w:rsidRPr="00071187" w:rsidRDefault="00883BA2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883BA2" w:rsidRDefault="00883BA2" w:rsidP="00071187">
            <w:pPr>
              <w:jc w:val="center"/>
            </w:pPr>
            <w:r>
              <w:t>159</w:t>
            </w:r>
          </w:p>
        </w:tc>
        <w:tc>
          <w:tcPr>
            <w:tcW w:w="3402" w:type="dxa"/>
          </w:tcPr>
          <w:p w:rsidR="00883BA2" w:rsidRPr="00883BA2" w:rsidRDefault="00883BA2" w:rsidP="00883BA2">
            <w:pPr>
              <w:jc w:val="center"/>
              <w:rPr>
                <w:rFonts w:eastAsia="Calibri"/>
              </w:rPr>
            </w:pPr>
            <w:r w:rsidRPr="00883BA2">
              <w:rPr>
                <w:rFonts w:eastAsia="Calibri"/>
              </w:rPr>
              <w:t xml:space="preserve">188668, Ленинградская область, </w:t>
            </w:r>
            <w:proofErr w:type="spellStart"/>
            <w:r w:rsidRPr="00883BA2">
              <w:rPr>
                <w:rFonts w:eastAsia="Calibri"/>
              </w:rPr>
              <w:t>дер.Верхние</w:t>
            </w:r>
            <w:proofErr w:type="spellEnd"/>
            <w:r w:rsidRPr="00883BA2">
              <w:rPr>
                <w:rFonts w:eastAsia="Calibri"/>
              </w:rPr>
              <w:t xml:space="preserve"> </w:t>
            </w:r>
            <w:proofErr w:type="spellStart"/>
            <w:r w:rsidRPr="00883BA2">
              <w:rPr>
                <w:rFonts w:eastAsia="Calibri"/>
              </w:rPr>
              <w:t>Осельки</w:t>
            </w:r>
            <w:proofErr w:type="spellEnd"/>
            <w:r w:rsidRPr="00883BA2">
              <w:rPr>
                <w:rFonts w:eastAsia="Calibri"/>
              </w:rPr>
              <w:t xml:space="preserve">, </w:t>
            </w:r>
            <w:proofErr w:type="spellStart"/>
            <w:r w:rsidRPr="00883BA2">
              <w:rPr>
                <w:rFonts w:eastAsia="Calibri"/>
              </w:rPr>
              <w:t>ул.Ленинградская</w:t>
            </w:r>
            <w:proofErr w:type="spellEnd"/>
            <w:r w:rsidRPr="00883BA2">
              <w:rPr>
                <w:rFonts w:eastAsia="Calibri"/>
              </w:rPr>
              <w:t xml:space="preserve">, д.32, здание администрации МО </w:t>
            </w:r>
            <w:r w:rsidR="009048FA">
              <w:rPr>
                <w:rFonts w:eastAsia="Calibri"/>
              </w:rPr>
              <w:t>«</w:t>
            </w:r>
            <w:r>
              <w:rPr>
                <w:rFonts w:eastAsia="Calibri"/>
              </w:rPr>
              <w:t>Лесколовское сельское поселение</w:t>
            </w:r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883BA2" w:rsidRDefault="00883BA2" w:rsidP="00885845">
            <w:r>
              <w:t xml:space="preserve">массив </w:t>
            </w:r>
            <w:proofErr w:type="spellStart"/>
            <w:r>
              <w:t>Кискелово</w:t>
            </w:r>
            <w:proofErr w:type="spellEnd"/>
            <w:r>
              <w:t xml:space="preserve">, массив </w:t>
            </w:r>
            <w:proofErr w:type="spellStart"/>
            <w:r>
              <w:t>Кискелово</w:t>
            </w:r>
            <w:proofErr w:type="spellEnd"/>
            <w:r>
              <w:t xml:space="preserve"> СНТ </w:t>
            </w:r>
            <w:r w:rsidR="009048FA">
              <w:t>«</w:t>
            </w:r>
            <w:proofErr w:type="spellStart"/>
            <w:r>
              <w:t>Авлога</w:t>
            </w:r>
            <w:proofErr w:type="spellEnd"/>
            <w:r w:rsidR="009048FA">
              <w:t>»</w:t>
            </w:r>
            <w:r>
              <w:t xml:space="preserve">, массив </w:t>
            </w:r>
            <w:proofErr w:type="spellStart"/>
            <w:r>
              <w:t>Кискелово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Самоцветы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Кискелово</w:t>
            </w:r>
            <w:proofErr w:type="spellEnd"/>
            <w:r>
              <w:t xml:space="preserve"> ТСН </w:t>
            </w:r>
            <w:r w:rsidR="009048FA">
              <w:t>«</w:t>
            </w:r>
            <w:proofErr w:type="spellStart"/>
            <w:r>
              <w:t>Арли</w:t>
            </w:r>
            <w:proofErr w:type="spellEnd"/>
            <w:r w:rsidR="009048FA">
              <w:t>»</w:t>
            </w:r>
            <w:r w:rsidR="00885845">
              <w:t xml:space="preserve">, </w:t>
            </w:r>
            <w:r>
              <w:t xml:space="preserve">массив </w:t>
            </w:r>
            <w:proofErr w:type="spellStart"/>
            <w:r>
              <w:t>Лесколово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Путеец</w:t>
            </w:r>
            <w:r w:rsidR="009048FA">
              <w:t>»</w:t>
            </w:r>
            <w:r w:rsidR="00885845">
              <w:t xml:space="preserve">, </w:t>
            </w:r>
            <w:r>
              <w:t xml:space="preserve">массив </w:t>
            </w:r>
            <w:proofErr w:type="spellStart"/>
            <w:r>
              <w:t>Лехтуси</w:t>
            </w:r>
            <w:proofErr w:type="spellEnd"/>
            <w:r>
              <w:t xml:space="preserve"> С</w:t>
            </w:r>
            <w:r w:rsidR="00885845">
              <w:t xml:space="preserve">НТ </w:t>
            </w:r>
            <w:r w:rsidR="009048FA">
              <w:t>«</w:t>
            </w:r>
            <w:r>
              <w:t>Дружба</w:t>
            </w:r>
            <w:r w:rsidR="009048FA">
              <w:t>»</w:t>
            </w:r>
            <w:r w:rsidR="00885845">
              <w:t xml:space="preserve"> НИИ </w:t>
            </w:r>
            <w:proofErr w:type="spellStart"/>
            <w:r w:rsidR="00885845">
              <w:t>Гириконд</w:t>
            </w:r>
            <w:proofErr w:type="spellEnd"/>
            <w:r w:rsidR="00885845">
              <w:t xml:space="preserve">, </w:t>
            </w:r>
            <w:r>
              <w:t xml:space="preserve">массив </w:t>
            </w:r>
            <w:proofErr w:type="spellStart"/>
            <w:r>
              <w:t>Лехтуси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Дружное-3</w:t>
            </w:r>
            <w:r w:rsidR="009048FA">
              <w:t>»</w:t>
            </w:r>
            <w:r w:rsidR="00885845">
              <w:t xml:space="preserve">, </w:t>
            </w:r>
            <w:r>
              <w:t xml:space="preserve">массив </w:t>
            </w:r>
            <w:proofErr w:type="spellStart"/>
            <w:r>
              <w:t>Лехтуси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Дружное-4</w:t>
            </w:r>
            <w:r w:rsidR="009048FA">
              <w:t>»</w:t>
            </w:r>
            <w:r w:rsidR="00885845">
              <w:t xml:space="preserve">, </w:t>
            </w:r>
            <w:r>
              <w:t xml:space="preserve">массив Пери ДНП </w:t>
            </w:r>
            <w:r w:rsidR="009048FA">
              <w:t>«</w:t>
            </w:r>
            <w:r>
              <w:t>Майна</w:t>
            </w:r>
            <w:r w:rsidR="009048FA">
              <w:t>»</w:t>
            </w:r>
            <w:r w:rsidR="00885845">
              <w:t xml:space="preserve">, </w:t>
            </w:r>
            <w:r>
              <w:t xml:space="preserve">массив Пери СНТ </w:t>
            </w:r>
            <w:r w:rsidR="009048FA">
              <w:t>«</w:t>
            </w:r>
            <w:r>
              <w:t>Зеленый Холм</w:t>
            </w:r>
            <w:r w:rsidR="009048FA">
              <w:t>»</w:t>
            </w:r>
            <w:r w:rsidR="00885845">
              <w:t xml:space="preserve">, </w:t>
            </w:r>
            <w:r>
              <w:t xml:space="preserve">массив Пери СНТ </w:t>
            </w:r>
            <w:r w:rsidR="009048FA">
              <w:t>«</w:t>
            </w:r>
            <w:proofErr w:type="spellStart"/>
            <w:r>
              <w:t>Ленкожвест</w:t>
            </w:r>
            <w:proofErr w:type="spellEnd"/>
            <w:r w:rsidR="009048FA">
              <w:t>»</w:t>
            </w:r>
            <w:r w:rsidR="00885845">
              <w:t xml:space="preserve">, массив Пери СНТ </w:t>
            </w:r>
            <w:r w:rsidR="009048FA">
              <w:t>«</w:t>
            </w:r>
            <w:r>
              <w:t>Метростроевец</w:t>
            </w:r>
            <w:r w:rsidR="009048FA">
              <w:t>»</w:t>
            </w:r>
            <w:r w:rsidR="00885845">
              <w:t xml:space="preserve">, массив Пери СНТ </w:t>
            </w:r>
            <w:r w:rsidR="009048FA">
              <w:t>«</w:t>
            </w:r>
            <w:r>
              <w:t>Пери-2</w:t>
            </w:r>
            <w:r w:rsidR="009048FA">
              <w:t>»</w:t>
            </w:r>
            <w:r w:rsidR="00885845">
              <w:t xml:space="preserve">, </w:t>
            </w:r>
            <w:r>
              <w:t xml:space="preserve">массив Пери СНТ </w:t>
            </w:r>
            <w:r w:rsidR="009048FA">
              <w:t>«</w:t>
            </w:r>
            <w:r>
              <w:t>Электроника-1</w:t>
            </w:r>
            <w:r w:rsidR="009048FA">
              <w:t>»</w:t>
            </w:r>
            <w:r w:rsidR="00885845">
              <w:t xml:space="preserve">, </w:t>
            </w:r>
            <w:r>
              <w:t xml:space="preserve">Урочище </w:t>
            </w:r>
            <w:proofErr w:type="spellStart"/>
            <w:r>
              <w:t>Лехтуси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Лотос</w:t>
            </w:r>
            <w:r w:rsidR="009048FA">
              <w:t>»</w:t>
            </w:r>
            <w:r w:rsidR="00885845">
              <w:t xml:space="preserve">, </w:t>
            </w:r>
            <w:r>
              <w:t xml:space="preserve"> Урочище </w:t>
            </w:r>
            <w:proofErr w:type="spellStart"/>
            <w:r>
              <w:t>Лехтуси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Лотос-2</w:t>
            </w:r>
            <w:r w:rsidR="009048FA">
              <w:t>»</w:t>
            </w:r>
            <w:r w:rsidR="00885845">
              <w:t xml:space="preserve">, деревня </w:t>
            </w:r>
            <w:proofErr w:type="spellStart"/>
            <w:r w:rsidR="00885845">
              <w:t>Гапсары</w:t>
            </w:r>
            <w:proofErr w:type="spellEnd"/>
            <w:r w:rsidR="00885845">
              <w:t xml:space="preserve">, деревня </w:t>
            </w:r>
            <w:proofErr w:type="spellStart"/>
            <w:r w:rsidR="00885845">
              <w:t>Кискелово</w:t>
            </w:r>
            <w:proofErr w:type="spellEnd"/>
            <w:r w:rsidR="00885845">
              <w:t xml:space="preserve">, деревня </w:t>
            </w:r>
            <w:proofErr w:type="spellStart"/>
            <w:r w:rsidR="00885845">
              <w:t>Лехтуси</w:t>
            </w:r>
            <w:proofErr w:type="spellEnd"/>
            <w:r w:rsidR="00885845">
              <w:t xml:space="preserve">, станция Пери, </w:t>
            </w:r>
            <w:r w:rsidR="00885845" w:rsidRPr="00883BA2">
              <w:t xml:space="preserve">деревня </w:t>
            </w:r>
            <w:proofErr w:type="spellStart"/>
            <w:r w:rsidRPr="00883BA2">
              <w:t>Лесколово</w:t>
            </w:r>
            <w:proofErr w:type="spellEnd"/>
            <w:r w:rsidRPr="00883BA2">
              <w:t xml:space="preserve"> </w:t>
            </w:r>
          </w:p>
        </w:tc>
      </w:tr>
      <w:tr w:rsidR="00885845" w:rsidRPr="00067A97" w:rsidTr="00DA31A4">
        <w:trPr>
          <w:trHeight w:val="270"/>
        </w:trPr>
        <w:tc>
          <w:tcPr>
            <w:tcW w:w="560" w:type="dxa"/>
          </w:tcPr>
          <w:p w:rsidR="00885845" w:rsidRPr="00071187" w:rsidRDefault="00885845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885845" w:rsidRDefault="00885845" w:rsidP="00071187">
            <w:pPr>
              <w:jc w:val="center"/>
            </w:pPr>
            <w:r>
              <w:t>160</w:t>
            </w:r>
          </w:p>
        </w:tc>
        <w:tc>
          <w:tcPr>
            <w:tcW w:w="3402" w:type="dxa"/>
          </w:tcPr>
          <w:p w:rsidR="00885845" w:rsidRPr="00883BA2" w:rsidRDefault="00885845" w:rsidP="00885845">
            <w:pPr>
              <w:jc w:val="center"/>
              <w:rPr>
                <w:rFonts w:eastAsia="Calibri"/>
              </w:rPr>
            </w:pPr>
            <w:r w:rsidRPr="00885845">
              <w:rPr>
                <w:rFonts w:eastAsia="Calibri"/>
              </w:rPr>
              <w:t xml:space="preserve">188668, Ленинградская область, </w:t>
            </w:r>
            <w:proofErr w:type="spellStart"/>
            <w:r w:rsidRPr="00885845">
              <w:rPr>
                <w:rFonts w:eastAsia="Calibri"/>
              </w:rPr>
              <w:t>дер.Лесколово</w:t>
            </w:r>
            <w:proofErr w:type="spellEnd"/>
            <w:r w:rsidRPr="00885845">
              <w:rPr>
                <w:rFonts w:eastAsia="Calibri"/>
              </w:rPr>
              <w:t xml:space="preserve">, </w:t>
            </w:r>
            <w:proofErr w:type="spellStart"/>
            <w:r w:rsidRPr="00885845">
              <w:rPr>
                <w:rFonts w:eastAsia="Calibri"/>
              </w:rPr>
              <w:t>ул.Красноборская</w:t>
            </w:r>
            <w:proofErr w:type="spellEnd"/>
            <w:r w:rsidRPr="00885845">
              <w:rPr>
                <w:rFonts w:eastAsia="Calibri"/>
              </w:rPr>
              <w:t xml:space="preserve">, д.4, здание МКУ </w:t>
            </w:r>
            <w:r w:rsidR="009048FA">
              <w:rPr>
                <w:rFonts w:eastAsia="Calibri"/>
              </w:rPr>
              <w:t>«</w:t>
            </w:r>
            <w:proofErr w:type="spellStart"/>
            <w:r w:rsidRPr="00885845">
              <w:rPr>
                <w:rFonts w:eastAsia="Calibri"/>
              </w:rPr>
              <w:t>Лесколовский</w:t>
            </w:r>
            <w:proofErr w:type="spellEnd"/>
            <w:r w:rsidRPr="00885845">
              <w:rPr>
                <w:rFonts w:eastAsia="Calibri"/>
              </w:rPr>
              <w:t xml:space="preserve"> Дом Культуры</w:t>
            </w:r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885845" w:rsidRDefault="00885845" w:rsidP="00885845">
            <w:r>
              <w:t xml:space="preserve">ДНП </w:t>
            </w:r>
            <w:r w:rsidR="009048FA">
              <w:t>«</w:t>
            </w:r>
            <w:proofErr w:type="spellStart"/>
            <w:r>
              <w:t>Аньялово</w:t>
            </w:r>
            <w:proofErr w:type="spellEnd"/>
            <w:r w:rsidR="009048FA">
              <w:t>»</w:t>
            </w:r>
            <w:r>
              <w:t xml:space="preserve">, ДНТ </w:t>
            </w:r>
            <w:r w:rsidR="009048FA">
              <w:t>«</w:t>
            </w:r>
            <w:r>
              <w:t>Долина ветров</w:t>
            </w:r>
            <w:r w:rsidR="009048FA">
              <w:t>»</w:t>
            </w:r>
            <w:r>
              <w:t xml:space="preserve">, массив </w:t>
            </w:r>
            <w:proofErr w:type="spellStart"/>
            <w:r>
              <w:t>Лесколово</w:t>
            </w:r>
            <w:proofErr w:type="spellEnd"/>
            <w:r>
              <w:t xml:space="preserve">, массив </w:t>
            </w:r>
            <w:proofErr w:type="spellStart"/>
            <w:r>
              <w:t>Лесколово</w:t>
            </w:r>
            <w:proofErr w:type="spellEnd"/>
            <w:r>
              <w:t xml:space="preserve"> СНТ </w:t>
            </w:r>
            <w:r w:rsidR="009048FA">
              <w:t>«</w:t>
            </w:r>
            <w:r>
              <w:t>Мечта</w:t>
            </w:r>
            <w:r w:rsidR="009048FA">
              <w:t>»</w:t>
            </w:r>
            <w:r>
              <w:t xml:space="preserve">, деревня </w:t>
            </w:r>
            <w:proofErr w:type="spellStart"/>
            <w:r>
              <w:t>Аньялово</w:t>
            </w:r>
            <w:proofErr w:type="spellEnd"/>
            <w:r>
              <w:t xml:space="preserve"> </w:t>
            </w:r>
          </w:p>
        </w:tc>
      </w:tr>
      <w:tr w:rsidR="00D834AA" w:rsidRPr="00067A97" w:rsidTr="00DA31A4">
        <w:trPr>
          <w:trHeight w:val="270"/>
        </w:trPr>
        <w:tc>
          <w:tcPr>
            <w:tcW w:w="560" w:type="dxa"/>
          </w:tcPr>
          <w:p w:rsidR="00D834AA" w:rsidRPr="00071187" w:rsidRDefault="00D834AA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D834AA" w:rsidRDefault="00D834AA" w:rsidP="00071187">
            <w:pPr>
              <w:jc w:val="center"/>
            </w:pPr>
            <w:r w:rsidRPr="00D834AA">
              <w:t>161</w:t>
            </w:r>
          </w:p>
        </w:tc>
        <w:tc>
          <w:tcPr>
            <w:tcW w:w="3402" w:type="dxa"/>
          </w:tcPr>
          <w:p w:rsidR="00D834AA" w:rsidRPr="00885845" w:rsidRDefault="00D834AA" w:rsidP="00885845">
            <w:pPr>
              <w:jc w:val="center"/>
              <w:rPr>
                <w:rFonts w:eastAsia="Calibri"/>
              </w:rPr>
            </w:pPr>
            <w:r w:rsidRPr="00D834AA">
              <w:rPr>
                <w:rFonts w:eastAsia="Calibri"/>
              </w:rPr>
              <w:t xml:space="preserve">188668, Ленинградская область, </w:t>
            </w:r>
            <w:proofErr w:type="spellStart"/>
            <w:r w:rsidRPr="00D834AA">
              <w:rPr>
                <w:rFonts w:eastAsia="Calibri"/>
              </w:rPr>
              <w:t>дер.Лесколово</w:t>
            </w:r>
            <w:proofErr w:type="spellEnd"/>
            <w:r w:rsidRPr="00D834AA">
              <w:rPr>
                <w:rFonts w:eastAsia="Calibri"/>
              </w:rPr>
              <w:t xml:space="preserve">, </w:t>
            </w:r>
            <w:proofErr w:type="spellStart"/>
            <w:r w:rsidRPr="00D834AA">
              <w:rPr>
                <w:rFonts w:eastAsia="Calibri"/>
              </w:rPr>
              <w:t>ул.Красноборская</w:t>
            </w:r>
            <w:proofErr w:type="spellEnd"/>
            <w:r w:rsidRPr="00D834AA">
              <w:rPr>
                <w:rFonts w:eastAsia="Calibri"/>
              </w:rPr>
              <w:t xml:space="preserve">, д.4, здание МКУ </w:t>
            </w:r>
            <w:r w:rsidR="009048FA">
              <w:rPr>
                <w:rFonts w:eastAsia="Calibri"/>
              </w:rPr>
              <w:t>«</w:t>
            </w:r>
            <w:proofErr w:type="spellStart"/>
            <w:r w:rsidRPr="00D834AA">
              <w:rPr>
                <w:rFonts w:eastAsia="Calibri"/>
              </w:rPr>
              <w:t>Лесколовский</w:t>
            </w:r>
            <w:proofErr w:type="spellEnd"/>
            <w:r w:rsidRPr="00D834AA">
              <w:rPr>
                <w:rFonts w:eastAsia="Calibri"/>
              </w:rPr>
              <w:t xml:space="preserve"> Дом Культуры</w:t>
            </w:r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D834AA" w:rsidRDefault="00D834AA" w:rsidP="00D834AA">
            <w:r>
              <w:t xml:space="preserve">массив Ройка СНТ </w:t>
            </w:r>
            <w:r w:rsidR="009048FA">
              <w:t>«</w:t>
            </w:r>
            <w:r>
              <w:t>Ройка</w:t>
            </w:r>
            <w:r w:rsidR="009048FA">
              <w:t>»</w:t>
            </w:r>
            <w:r>
              <w:t xml:space="preserve">, массив Ройка СНТ </w:t>
            </w:r>
            <w:r w:rsidR="009048FA">
              <w:t>«</w:t>
            </w:r>
            <w:r>
              <w:t>ТОО ГОИ</w:t>
            </w:r>
            <w:r w:rsidR="009048FA">
              <w:t>»</w:t>
            </w:r>
            <w:r>
              <w:t xml:space="preserve">, Урочище </w:t>
            </w:r>
            <w:proofErr w:type="spellStart"/>
            <w:r>
              <w:t>Рогосары</w:t>
            </w:r>
            <w:proofErr w:type="spellEnd"/>
            <w:r>
              <w:t xml:space="preserve"> ДНП </w:t>
            </w:r>
            <w:r w:rsidR="009048FA">
              <w:t>«</w:t>
            </w:r>
            <w:r>
              <w:t>Новые дубки</w:t>
            </w:r>
            <w:r w:rsidR="009048FA">
              <w:t>»</w:t>
            </w:r>
          </w:p>
        </w:tc>
      </w:tr>
      <w:tr w:rsidR="00D834AA" w:rsidRPr="00067A97" w:rsidTr="00DA31A4">
        <w:trPr>
          <w:trHeight w:val="270"/>
        </w:trPr>
        <w:tc>
          <w:tcPr>
            <w:tcW w:w="560" w:type="dxa"/>
          </w:tcPr>
          <w:p w:rsidR="00D834AA" w:rsidRPr="00071187" w:rsidRDefault="00D834AA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D834AA" w:rsidRPr="00D834AA" w:rsidRDefault="00D834AA" w:rsidP="00071187">
            <w:pPr>
              <w:jc w:val="center"/>
            </w:pPr>
            <w:r w:rsidRPr="00D834AA">
              <w:t>162</w:t>
            </w:r>
          </w:p>
        </w:tc>
        <w:tc>
          <w:tcPr>
            <w:tcW w:w="3402" w:type="dxa"/>
          </w:tcPr>
          <w:p w:rsidR="00D834AA" w:rsidRPr="00D834AA" w:rsidRDefault="00D834AA" w:rsidP="00D834AA">
            <w:pPr>
              <w:jc w:val="center"/>
              <w:rPr>
                <w:rFonts w:eastAsia="Calibri"/>
              </w:rPr>
            </w:pPr>
            <w:r w:rsidRPr="00D834AA">
              <w:rPr>
                <w:rFonts w:eastAsia="Calibri"/>
              </w:rPr>
              <w:t xml:space="preserve">188664, Ленинградская область, </w:t>
            </w:r>
            <w:proofErr w:type="spellStart"/>
            <w:r w:rsidRPr="00D834AA">
              <w:rPr>
                <w:rFonts w:eastAsia="Calibri"/>
              </w:rPr>
              <w:t>г.п.Токсово</w:t>
            </w:r>
            <w:proofErr w:type="spellEnd"/>
            <w:r w:rsidRPr="00D834AA">
              <w:rPr>
                <w:rFonts w:eastAsia="Calibri"/>
              </w:rPr>
              <w:t xml:space="preserve">, </w:t>
            </w:r>
            <w:proofErr w:type="spellStart"/>
            <w:r w:rsidRPr="00D834AA">
              <w:rPr>
                <w:rFonts w:eastAsia="Calibri"/>
              </w:rPr>
              <w:t>ул.Буланова</w:t>
            </w:r>
            <w:proofErr w:type="spellEnd"/>
            <w:r w:rsidRPr="00D834AA">
              <w:rPr>
                <w:rFonts w:eastAsia="Calibri"/>
              </w:rPr>
              <w:t xml:space="preserve">, д.18, здание МУЗ </w:t>
            </w:r>
            <w:r w:rsidR="009048FA"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Токсовская</w:t>
            </w:r>
            <w:proofErr w:type="spellEnd"/>
            <w:r>
              <w:rPr>
                <w:rFonts w:eastAsia="Calibri"/>
              </w:rPr>
              <w:t xml:space="preserve"> районная больница</w:t>
            </w:r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D834AA" w:rsidRDefault="00D834AA" w:rsidP="00D834AA">
            <w:r>
              <w:t xml:space="preserve">массив Новое Токсово СНТ </w:t>
            </w:r>
            <w:r w:rsidR="009048FA">
              <w:t>«</w:t>
            </w:r>
            <w:r>
              <w:t>Восход</w:t>
            </w:r>
            <w:r w:rsidR="009048FA">
              <w:t>»</w:t>
            </w:r>
            <w:r>
              <w:t xml:space="preserve">, массив Новое Токсово СНТ </w:t>
            </w:r>
            <w:r w:rsidR="009048FA">
              <w:t>«</w:t>
            </w:r>
            <w:r>
              <w:t>Лазурное-2</w:t>
            </w:r>
            <w:r w:rsidR="009048FA">
              <w:t>»</w:t>
            </w:r>
            <w:r>
              <w:t xml:space="preserve">, массив Новое Токсово СНТ </w:t>
            </w:r>
            <w:r w:rsidR="009048FA">
              <w:t>«</w:t>
            </w:r>
            <w:proofErr w:type="spellStart"/>
            <w:r>
              <w:t>Мадио</w:t>
            </w:r>
            <w:proofErr w:type="spellEnd"/>
            <w:r>
              <w:t>-Озерки</w:t>
            </w:r>
            <w:r w:rsidR="009048FA">
              <w:t>»</w:t>
            </w:r>
            <w:r>
              <w:t xml:space="preserve">, массив Новое Токсово СНТ </w:t>
            </w:r>
            <w:r w:rsidR="009048FA">
              <w:t>«</w:t>
            </w:r>
            <w:r>
              <w:t>Озерное</w:t>
            </w:r>
            <w:proofErr w:type="gramStart"/>
            <w:r w:rsidR="009048FA">
              <w:t>»</w:t>
            </w:r>
            <w:r>
              <w:t>,  массив</w:t>
            </w:r>
            <w:proofErr w:type="gramEnd"/>
            <w:r>
              <w:t xml:space="preserve"> Новое Токсово СНТ </w:t>
            </w:r>
            <w:r w:rsidR="009048FA">
              <w:t>«</w:t>
            </w:r>
            <w:r>
              <w:t>Пирит-1</w:t>
            </w:r>
            <w:r w:rsidR="009048FA">
              <w:t>»</w:t>
            </w:r>
            <w:r>
              <w:t xml:space="preserve">. массив Новое Токсово СНТ </w:t>
            </w:r>
            <w:r w:rsidR="009048FA">
              <w:t>«</w:t>
            </w:r>
            <w:r>
              <w:t>Светлое</w:t>
            </w:r>
            <w:r w:rsidR="009048FA">
              <w:t>»</w:t>
            </w:r>
            <w:r>
              <w:t xml:space="preserve">, массив Новое Токсово СНТ </w:t>
            </w:r>
            <w:r w:rsidR="009048FA">
              <w:t>«</w:t>
            </w:r>
            <w:r>
              <w:t>Спорт</w:t>
            </w:r>
            <w:r w:rsidR="009048FA">
              <w:t>»</w:t>
            </w:r>
            <w:r>
              <w:t xml:space="preserve">, массив Новое Токсово СНТ </w:t>
            </w:r>
            <w:r w:rsidR="009048FA">
              <w:t>«</w:t>
            </w:r>
            <w:r>
              <w:t>Холмистое</w:t>
            </w:r>
            <w:r w:rsidR="009048FA">
              <w:t>»</w:t>
            </w:r>
            <w:r>
              <w:t xml:space="preserve">, СНТ </w:t>
            </w:r>
            <w:r w:rsidR="009048FA">
              <w:t>«</w:t>
            </w:r>
            <w:r>
              <w:t>Токсовское</w:t>
            </w:r>
            <w:r w:rsidR="009048FA">
              <w:t>»</w:t>
            </w:r>
            <w:r>
              <w:t>, поселок Новое Токсово</w:t>
            </w:r>
          </w:p>
        </w:tc>
      </w:tr>
      <w:tr w:rsidR="00D834AA" w:rsidRPr="00067A97" w:rsidTr="00DA31A4">
        <w:trPr>
          <w:trHeight w:val="270"/>
        </w:trPr>
        <w:tc>
          <w:tcPr>
            <w:tcW w:w="560" w:type="dxa"/>
          </w:tcPr>
          <w:p w:rsidR="00D834AA" w:rsidRPr="00071187" w:rsidRDefault="00D834AA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D834AA" w:rsidRPr="00D834AA" w:rsidRDefault="00D834AA" w:rsidP="00071187">
            <w:pPr>
              <w:jc w:val="center"/>
            </w:pPr>
            <w:r>
              <w:t>164</w:t>
            </w:r>
          </w:p>
        </w:tc>
        <w:tc>
          <w:tcPr>
            <w:tcW w:w="3402" w:type="dxa"/>
          </w:tcPr>
          <w:p w:rsidR="00D834AA" w:rsidRPr="00D834AA" w:rsidRDefault="00D834AA" w:rsidP="00D834AA">
            <w:pPr>
              <w:jc w:val="center"/>
              <w:rPr>
                <w:rFonts w:eastAsia="Calibri"/>
              </w:rPr>
            </w:pPr>
            <w:r w:rsidRPr="00D834AA">
              <w:rPr>
                <w:rFonts w:eastAsia="Calibri"/>
              </w:rPr>
              <w:t xml:space="preserve">188664, Ленинградская область, </w:t>
            </w:r>
            <w:proofErr w:type="spellStart"/>
            <w:r w:rsidRPr="00D834AA">
              <w:rPr>
                <w:rFonts w:eastAsia="Calibri"/>
              </w:rPr>
              <w:t>г.п.Токсово</w:t>
            </w:r>
            <w:proofErr w:type="spellEnd"/>
            <w:r w:rsidRPr="00D834AA">
              <w:rPr>
                <w:rFonts w:eastAsia="Calibri"/>
              </w:rPr>
              <w:t xml:space="preserve">, </w:t>
            </w:r>
            <w:proofErr w:type="spellStart"/>
            <w:r w:rsidRPr="00D834AA">
              <w:rPr>
                <w:rFonts w:eastAsia="Calibri"/>
              </w:rPr>
              <w:t>ул.Дорожников</w:t>
            </w:r>
            <w:proofErr w:type="spellEnd"/>
            <w:r w:rsidRPr="00D834AA">
              <w:rPr>
                <w:rFonts w:eastAsia="Calibri"/>
              </w:rPr>
              <w:t xml:space="preserve">, д.1, здание МОБУ </w:t>
            </w:r>
            <w:r w:rsidR="009048FA"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Токсовский</w:t>
            </w:r>
            <w:proofErr w:type="spellEnd"/>
            <w:r>
              <w:rPr>
                <w:rFonts w:eastAsia="Calibri"/>
              </w:rPr>
              <w:t xml:space="preserve"> центр образования</w:t>
            </w:r>
            <w:r w:rsidR="009048FA">
              <w:rPr>
                <w:rFonts w:eastAsia="Calibri"/>
              </w:rPr>
              <w:t>»</w:t>
            </w:r>
            <w:r w:rsidRPr="00D834AA">
              <w:rPr>
                <w:rFonts w:eastAsia="Calibri"/>
              </w:rPr>
              <w:t xml:space="preserve">, </w:t>
            </w:r>
            <w:r w:rsidR="009048FA"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Токсовская</w:t>
            </w:r>
            <w:proofErr w:type="spellEnd"/>
            <w:r>
              <w:rPr>
                <w:rFonts w:eastAsia="Calibri"/>
              </w:rPr>
              <w:t xml:space="preserve"> СОШ</w:t>
            </w:r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D834AA" w:rsidRDefault="00D834AA" w:rsidP="00D834AA">
            <w:r>
              <w:t xml:space="preserve">массив Токсово ДНП </w:t>
            </w:r>
            <w:r w:rsidR="009048FA">
              <w:t>«</w:t>
            </w:r>
            <w:r>
              <w:t>Отдых трудящихся</w:t>
            </w:r>
            <w:r w:rsidR="009048FA">
              <w:t>»</w:t>
            </w:r>
          </w:p>
        </w:tc>
      </w:tr>
      <w:tr w:rsidR="007009B8" w:rsidRPr="00067A97" w:rsidTr="00DA31A4">
        <w:trPr>
          <w:trHeight w:val="270"/>
        </w:trPr>
        <w:tc>
          <w:tcPr>
            <w:tcW w:w="560" w:type="dxa"/>
          </w:tcPr>
          <w:p w:rsidR="007009B8" w:rsidRPr="00071187" w:rsidRDefault="007009B8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7009B8" w:rsidRDefault="007009B8" w:rsidP="00071187">
            <w:pPr>
              <w:jc w:val="center"/>
            </w:pPr>
            <w:r w:rsidRPr="007009B8">
              <w:t>165</w:t>
            </w:r>
          </w:p>
        </w:tc>
        <w:tc>
          <w:tcPr>
            <w:tcW w:w="3402" w:type="dxa"/>
          </w:tcPr>
          <w:p w:rsidR="007009B8" w:rsidRPr="00D834AA" w:rsidRDefault="007009B8" w:rsidP="00D834AA">
            <w:pPr>
              <w:jc w:val="center"/>
              <w:rPr>
                <w:rFonts w:eastAsia="Calibri"/>
              </w:rPr>
            </w:pPr>
            <w:r w:rsidRPr="00D834AA">
              <w:rPr>
                <w:rFonts w:eastAsia="Calibri"/>
              </w:rPr>
              <w:t xml:space="preserve">188664, Ленинградская область, </w:t>
            </w:r>
            <w:proofErr w:type="spellStart"/>
            <w:r w:rsidRPr="00D834AA">
              <w:rPr>
                <w:rFonts w:eastAsia="Calibri"/>
              </w:rPr>
              <w:t>г.п.Токсово</w:t>
            </w:r>
            <w:proofErr w:type="spellEnd"/>
            <w:r w:rsidRPr="00D834AA">
              <w:rPr>
                <w:rFonts w:eastAsia="Calibri"/>
              </w:rPr>
              <w:t xml:space="preserve">, </w:t>
            </w:r>
            <w:proofErr w:type="spellStart"/>
            <w:r w:rsidRPr="00D834AA">
              <w:rPr>
                <w:rFonts w:eastAsia="Calibri"/>
              </w:rPr>
              <w:t>ул.Дорожников</w:t>
            </w:r>
            <w:proofErr w:type="spellEnd"/>
            <w:r w:rsidRPr="00D834AA">
              <w:rPr>
                <w:rFonts w:eastAsia="Calibri"/>
              </w:rPr>
              <w:t xml:space="preserve">, д.1, здание МОБУ </w:t>
            </w:r>
            <w:r w:rsidR="009048FA"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Токсовский</w:t>
            </w:r>
            <w:proofErr w:type="spellEnd"/>
            <w:r>
              <w:rPr>
                <w:rFonts w:eastAsia="Calibri"/>
              </w:rPr>
              <w:t xml:space="preserve"> центр образования</w:t>
            </w:r>
            <w:r w:rsidR="009048FA">
              <w:rPr>
                <w:rFonts w:eastAsia="Calibri"/>
              </w:rPr>
              <w:t>»</w:t>
            </w:r>
            <w:r w:rsidRPr="00D834AA">
              <w:rPr>
                <w:rFonts w:eastAsia="Calibri"/>
              </w:rPr>
              <w:t xml:space="preserve">, </w:t>
            </w:r>
            <w:r w:rsidR="009048FA"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Токсовская</w:t>
            </w:r>
            <w:proofErr w:type="spellEnd"/>
            <w:r>
              <w:rPr>
                <w:rFonts w:eastAsia="Calibri"/>
              </w:rPr>
              <w:t xml:space="preserve"> СОШ</w:t>
            </w:r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7009B8" w:rsidRDefault="007009B8" w:rsidP="007009B8">
            <w:r>
              <w:t xml:space="preserve">ДП </w:t>
            </w:r>
            <w:r w:rsidR="009048FA">
              <w:t>«</w:t>
            </w:r>
            <w:r>
              <w:t>Серебряный Бор</w:t>
            </w:r>
            <w:r w:rsidR="009048FA">
              <w:t>»</w:t>
            </w:r>
            <w:r>
              <w:t xml:space="preserve">, деревня Аудио </w:t>
            </w:r>
          </w:p>
        </w:tc>
      </w:tr>
      <w:tr w:rsidR="007009B8" w:rsidRPr="00067A97" w:rsidTr="00DA31A4">
        <w:trPr>
          <w:trHeight w:val="270"/>
        </w:trPr>
        <w:tc>
          <w:tcPr>
            <w:tcW w:w="560" w:type="dxa"/>
          </w:tcPr>
          <w:p w:rsidR="007009B8" w:rsidRPr="00071187" w:rsidRDefault="007009B8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7009B8" w:rsidRPr="007009B8" w:rsidRDefault="007009B8" w:rsidP="00071187">
            <w:pPr>
              <w:jc w:val="center"/>
            </w:pPr>
            <w:r>
              <w:t>166</w:t>
            </w:r>
          </w:p>
        </w:tc>
        <w:tc>
          <w:tcPr>
            <w:tcW w:w="3402" w:type="dxa"/>
          </w:tcPr>
          <w:p w:rsidR="007009B8" w:rsidRPr="00D834AA" w:rsidRDefault="007009B8" w:rsidP="007009B8">
            <w:pPr>
              <w:jc w:val="center"/>
              <w:rPr>
                <w:rFonts w:eastAsia="Calibri"/>
              </w:rPr>
            </w:pPr>
            <w:r w:rsidRPr="007009B8">
              <w:rPr>
                <w:rFonts w:eastAsia="Calibri"/>
              </w:rPr>
              <w:t xml:space="preserve">188664, Ленинградская область, </w:t>
            </w:r>
            <w:proofErr w:type="spellStart"/>
            <w:r w:rsidRPr="007009B8">
              <w:rPr>
                <w:rFonts w:eastAsia="Calibri"/>
              </w:rPr>
              <w:t>дер.Рапполово</w:t>
            </w:r>
            <w:proofErr w:type="spellEnd"/>
            <w:r w:rsidRPr="007009B8">
              <w:rPr>
                <w:rFonts w:eastAsia="Calibri"/>
              </w:rPr>
              <w:t xml:space="preserve">, </w:t>
            </w:r>
            <w:proofErr w:type="spellStart"/>
            <w:r w:rsidRPr="007009B8">
              <w:rPr>
                <w:rFonts w:eastAsia="Calibri"/>
              </w:rPr>
              <w:t>ул.Овражная</w:t>
            </w:r>
            <w:proofErr w:type="spellEnd"/>
            <w:r w:rsidRPr="007009B8">
              <w:rPr>
                <w:rFonts w:eastAsia="Calibri"/>
              </w:rPr>
              <w:t>, д.21А, здание КДЦ</w:t>
            </w:r>
          </w:p>
        </w:tc>
        <w:tc>
          <w:tcPr>
            <w:tcW w:w="4252" w:type="dxa"/>
          </w:tcPr>
          <w:p w:rsidR="007009B8" w:rsidRDefault="007009B8" w:rsidP="007009B8">
            <w:r w:rsidRPr="007009B8">
              <w:t xml:space="preserve">деревня </w:t>
            </w:r>
            <w:proofErr w:type="spellStart"/>
            <w:r w:rsidRPr="007009B8">
              <w:t>Кавголово</w:t>
            </w:r>
            <w:proofErr w:type="spellEnd"/>
            <w:r w:rsidRPr="007009B8">
              <w:t xml:space="preserve"> </w:t>
            </w:r>
          </w:p>
        </w:tc>
      </w:tr>
      <w:tr w:rsidR="007009B8" w:rsidRPr="00067A97" w:rsidTr="00DA31A4">
        <w:trPr>
          <w:trHeight w:val="270"/>
        </w:trPr>
        <w:tc>
          <w:tcPr>
            <w:tcW w:w="560" w:type="dxa"/>
          </w:tcPr>
          <w:p w:rsidR="007009B8" w:rsidRPr="00071187" w:rsidRDefault="007009B8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7009B8" w:rsidRDefault="007009B8" w:rsidP="00071187">
            <w:pPr>
              <w:jc w:val="center"/>
            </w:pPr>
            <w:r w:rsidRPr="007009B8">
              <w:t>169</w:t>
            </w:r>
          </w:p>
        </w:tc>
        <w:tc>
          <w:tcPr>
            <w:tcW w:w="3402" w:type="dxa"/>
          </w:tcPr>
          <w:p w:rsidR="007009B8" w:rsidRPr="007009B8" w:rsidRDefault="007009B8" w:rsidP="007009B8">
            <w:pPr>
              <w:jc w:val="center"/>
              <w:rPr>
                <w:rFonts w:eastAsia="Calibri"/>
              </w:rPr>
            </w:pPr>
            <w:r w:rsidRPr="007009B8">
              <w:rPr>
                <w:rFonts w:eastAsia="Calibri"/>
              </w:rPr>
              <w:t xml:space="preserve">188670, Ленинградская область, </w:t>
            </w:r>
            <w:proofErr w:type="spellStart"/>
            <w:r w:rsidRPr="007009B8">
              <w:rPr>
                <w:rFonts w:eastAsia="Calibri"/>
              </w:rPr>
              <w:t>пос.</w:t>
            </w:r>
            <w:r>
              <w:rPr>
                <w:rFonts w:eastAsia="Calibri"/>
              </w:rPr>
              <w:t>Романовка</w:t>
            </w:r>
            <w:proofErr w:type="spellEnd"/>
            <w:r>
              <w:rPr>
                <w:rFonts w:eastAsia="Calibri"/>
              </w:rPr>
              <w:t xml:space="preserve">, д.20, здание МБУ ДК </w:t>
            </w:r>
            <w:r w:rsidR="009048FA">
              <w:rPr>
                <w:rFonts w:eastAsia="Calibri"/>
              </w:rPr>
              <w:t>«</w:t>
            </w:r>
            <w:r w:rsidRPr="007009B8">
              <w:rPr>
                <w:rFonts w:eastAsia="Calibri"/>
              </w:rPr>
              <w:t>Свеча</w:t>
            </w:r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7009B8" w:rsidRPr="007009B8" w:rsidRDefault="007009B8" w:rsidP="007009B8">
            <w:r>
              <w:t xml:space="preserve">массив </w:t>
            </w:r>
            <w:proofErr w:type="spellStart"/>
            <w:r>
              <w:t>Корнево</w:t>
            </w:r>
            <w:proofErr w:type="spellEnd"/>
            <w:r>
              <w:t xml:space="preserve">, станция </w:t>
            </w:r>
            <w:proofErr w:type="spellStart"/>
            <w:r>
              <w:t>Корнево</w:t>
            </w:r>
            <w:proofErr w:type="spellEnd"/>
            <w:r>
              <w:t xml:space="preserve">, местечко </w:t>
            </w:r>
            <w:proofErr w:type="spellStart"/>
            <w:r>
              <w:t>Углово</w:t>
            </w:r>
            <w:proofErr w:type="spellEnd"/>
          </w:p>
        </w:tc>
      </w:tr>
      <w:tr w:rsidR="007009B8" w:rsidRPr="00067A97" w:rsidTr="00DA31A4">
        <w:trPr>
          <w:trHeight w:val="270"/>
        </w:trPr>
        <w:tc>
          <w:tcPr>
            <w:tcW w:w="560" w:type="dxa"/>
          </w:tcPr>
          <w:p w:rsidR="007009B8" w:rsidRPr="00071187" w:rsidRDefault="007009B8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7009B8" w:rsidRPr="007009B8" w:rsidRDefault="007009B8" w:rsidP="00071187">
            <w:pPr>
              <w:jc w:val="center"/>
            </w:pPr>
            <w:r>
              <w:t>170</w:t>
            </w:r>
          </w:p>
        </w:tc>
        <w:tc>
          <w:tcPr>
            <w:tcW w:w="3402" w:type="dxa"/>
          </w:tcPr>
          <w:p w:rsidR="007009B8" w:rsidRPr="007009B8" w:rsidRDefault="007009B8" w:rsidP="007009B8">
            <w:pPr>
              <w:jc w:val="center"/>
              <w:rPr>
                <w:rFonts w:eastAsia="Calibri"/>
              </w:rPr>
            </w:pPr>
            <w:r w:rsidRPr="007009B8">
              <w:rPr>
                <w:rFonts w:eastAsia="Calibri"/>
              </w:rPr>
              <w:t xml:space="preserve">188670, Ленинградская область, </w:t>
            </w:r>
            <w:proofErr w:type="spellStart"/>
            <w:r w:rsidRPr="007009B8">
              <w:rPr>
                <w:rFonts w:eastAsia="Calibri"/>
              </w:rPr>
              <w:t>пос.Углово</w:t>
            </w:r>
            <w:proofErr w:type="spellEnd"/>
            <w:r w:rsidRPr="007009B8">
              <w:rPr>
                <w:rFonts w:eastAsia="Calibri"/>
              </w:rPr>
              <w:t>, здание клуба</w:t>
            </w:r>
          </w:p>
        </w:tc>
        <w:tc>
          <w:tcPr>
            <w:tcW w:w="4252" w:type="dxa"/>
          </w:tcPr>
          <w:p w:rsidR="007009B8" w:rsidRDefault="007009B8" w:rsidP="007009B8">
            <w:r>
              <w:t xml:space="preserve">массив </w:t>
            </w:r>
            <w:proofErr w:type="spellStart"/>
            <w:r>
              <w:t>Углово</w:t>
            </w:r>
            <w:proofErr w:type="spellEnd"/>
            <w:r>
              <w:t xml:space="preserve">, деревня </w:t>
            </w:r>
            <w:proofErr w:type="spellStart"/>
            <w:r>
              <w:t>Лепсари</w:t>
            </w:r>
            <w:proofErr w:type="spellEnd"/>
            <w:r>
              <w:t xml:space="preserve">, деревня </w:t>
            </w:r>
            <w:proofErr w:type="spellStart"/>
            <w:r>
              <w:t>Углово</w:t>
            </w:r>
            <w:proofErr w:type="spellEnd"/>
          </w:p>
        </w:tc>
      </w:tr>
      <w:tr w:rsidR="007009B8" w:rsidRPr="00067A97" w:rsidTr="00DA31A4">
        <w:trPr>
          <w:trHeight w:val="270"/>
        </w:trPr>
        <w:tc>
          <w:tcPr>
            <w:tcW w:w="560" w:type="dxa"/>
          </w:tcPr>
          <w:p w:rsidR="007009B8" w:rsidRPr="00071187" w:rsidRDefault="007009B8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7009B8" w:rsidRDefault="007009B8" w:rsidP="00071187">
            <w:pPr>
              <w:jc w:val="center"/>
            </w:pPr>
            <w:r>
              <w:t>171</w:t>
            </w:r>
          </w:p>
        </w:tc>
        <w:tc>
          <w:tcPr>
            <w:tcW w:w="3402" w:type="dxa"/>
          </w:tcPr>
          <w:p w:rsidR="007009B8" w:rsidRPr="007009B8" w:rsidRDefault="00F80393" w:rsidP="007009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009B8" w:rsidRPr="007009B8">
              <w:rPr>
                <w:rFonts w:eastAsia="Calibri"/>
              </w:rPr>
              <w:t xml:space="preserve">88671, Ленинградская область, </w:t>
            </w:r>
            <w:proofErr w:type="spellStart"/>
            <w:r w:rsidR="007009B8" w:rsidRPr="007009B8">
              <w:rPr>
                <w:rFonts w:eastAsia="Calibri"/>
              </w:rPr>
              <w:t>г.п.Рахья</w:t>
            </w:r>
            <w:proofErr w:type="spellEnd"/>
            <w:r w:rsidR="007009B8" w:rsidRPr="007009B8">
              <w:rPr>
                <w:rFonts w:eastAsia="Calibri"/>
              </w:rPr>
              <w:t>, Октябр</w:t>
            </w:r>
            <w:r w:rsidR="007009B8">
              <w:rPr>
                <w:rFonts w:eastAsia="Calibri"/>
              </w:rPr>
              <w:t xml:space="preserve">ьское шоссе, д.3/2, здание МКУ </w:t>
            </w:r>
            <w:r w:rsidR="009048FA">
              <w:rPr>
                <w:rFonts w:eastAsia="Calibri"/>
              </w:rPr>
              <w:t>«</w:t>
            </w:r>
            <w:proofErr w:type="spellStart"/>
            <w:r w:rsidR="007009B8" w:rsidRPr="007009B8">
              <w:rPr>
                <w:rFonts w:eastAsia="Calibri"/>
              </w:rPr>
              <w:t>Рахьинский</w:t>
            </w:r>
            <w:proofErr w:type="spellEnd"/>
            <w:r w:rsidR="007009B8" w:rsidRPr="007009B8">
              <w:rPr>
                <w:rFonts w:eastAsia="Calibri"/>
              </w:rPr>
              <w:t xml:space="preserve"> Дом культуры</w:t>
            </w:r>
            <w:r w:rsidR="009048FA"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7009B8" w:rsidRDefault="007009B8" w:rsidP="00F80393">
            <w:r>
              <w:t xml:space="preserve">массив Рахья, массив Рахья СНТ </w:t>
            </w:r>
            <w:r w:rsidR="009048FA">
              <w:t>«</w:t>
            </w:r>
            <w:r>
              <w:t>Проба</w:t>
            </w:r>
            <w:r w:rsidR="009048FA">
              <w:t>»</w:t>
            </w:r>
            <w:r>
              <w:t>, поселок Змеиный, п</w:t>
            </w:r>
            <w:r w:rsidR="00F80393">
              <w:t xml:space="preserve">оселок номер 2, </w:t>
            </w:r>
            <w:r w:rsidR="00F80393" w:rsidRPr="00663CB7">
              <w:t xml:space="preserve">СНТ </w:t>
            </w:r>
            <w:r w:rsidR="009048FA">
              <w:t>«</w:t>
            </w:r>
            <w:proofErr w:type="spellStart"/>
            <w:r w:rsidR="00F80393" w:rsidRPr="00663CB7">
              <w:t>Гардарика</w:t>
            </w:r>
            <w:proofErr w:type="spellEnd"/>
            <w:r w:rsidR="009048FA">
              <w:t>»</w:t>
            </w:r>
            <w:r w:rsidR="00F80393">
              <w:t xml:space="preserve">, </w:t>
            </w:r>
            <w:r w:rsidR="00F80393" w:rsidRPr="00663CB7">
              <w:t xml:space="preserve">СНТ </w:t>
            </w:r>
            <w:r w:rsidR="009048FA">
              <w:t>«</w:t>
            </w:r>
            <w:r w:rsidR="00F80393" w:rsidRPr="00663CB7">
              <w:t>Рахья</w:t>
            </w:r>
            <w:r w:rsidR="009048FA">
              <w:t>»</w:t>
            </w:r>
            <w:r w:rsidR="00F80393">
              <w:t xml:space="preserve">, СНТ </w:t>
            </w:r>
            <w:r w:rsidR="009048FA">
              <w:t>«</w:t>
            </w:r>
            <w:r w:rsidR="00F80393" w:rsidRPr="00663CB7">
              <w:t>Торфяник</w:t>
            </w:r>
            <w:r w:rsidR="009048FA">
              <w:t>»</w:t>
            </w:r>
            <w:r w:rsidR="00F80393">
              <w:t xml:space="preserve">, </w:t>
            </w:r>
            <w:r w:rsidR="00F80393" w:rsidRPr="00F80393">
              <w:t xml:space="preserve">СНТ </w:t>
            </w:r>
            <w:r w:rsidR="009048FA">
              <w:t>«</w:t>
            </w:r>
            <w:r w:rsidR="00F80393">
              <w:t>Косой карьер</w:t>
            </w:r>
            <w:r w:rsidR="009048FA">
              <w:t>»</w:t>
            </w:r>
          </w:p>
        </w:tc>
      </w:tr>
      <w:tr w:rsidR="00F80393" w:rsidRPr="00067A97" w:rsidTr="00DA31A4">
        <w:trPr>
          <w:trHeight w:val="270"/>
        </w:trPr>
        <w:tc>
          <w:tcPr>
            <w:tcW w:w="560" w:type="dxa"/>
          </w:tcPr>
          <w:p w:rsidR="00F80393" w:rsidRPr="00071187" w:rsidRDefault="00F80393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F80393" w:rsidRDefault="00F80393" w:rsidP="00071187">
            <w:pPr>
              <w:jc w:val="center"/>
            </w:pPr>
            <w:r>
              <w:t>173</w:t>
            </w:r>
          </w:p>
        </w:tc>
        <w:tc>
          <w:tcPr>
            <w:tcW w:w="3402" w:type="dxa"/>
          </w:tcPr>
          <w:p w:rsidR="00F80393" w:rsidRPr="007009B8" w:rsidRDefault="00F80393" w:rsidP="00F80393">
            <w:pPr>
              <w:jc w:val="center"/>
              <w:rPr>
                <w:rFonts w:eastAsia="Calibri"/>
              </w:rPr>
            </w:pPr>
            <w:r w:rsidRPr="00F80393">
              <w:rPr>
                <w:rFonts w:eastAsia="Calibri"/>
              </w:rPr>
              <w:t xml:space="preserve">188671, Ленинградская область, </w:t>
            </w:r>
            <w:proofErr w:type="spellStart"/>
            <w:r w:rsidRPr="00F80393">
              <w:rPr>
                <w:rFonts w:eastAsia="Calibri"/>
              </w:rPr>
              <w:t>п.ст.Ириновка</w:t>
            </w:r>
            <w:proofErr w:type="spellEnd"/>
            <w:r w:rsidRPr="00F80393">
              <w:rPr>
                <w:rFonts w:eastAsia="Calibri"/>
              </w:rPr>
              <w:t xml:space="preserve">, </w:t>
            </w:r>
            <w:proofErr w:type="spellStart"/>
            <w:r w:rsidRPr="00F80393">
              <w:rPr>
                <w:rFonts w:eastAsia="Calibri"/>
              </w:rPr>
              <w:t>ул.Ленинградское</w:t>
            </w:r>
            <w:proofErr w:type="spellEnd"/>
            <w:r w:rsidRPr="00F80393">
              <w:rPr>
                <w:rFonts w:eastAsia="Calibri"/>
              </w:rPr>
              <w:t xml:space="preserve"> шоссе, д.15/1, вагон</w:t>
            </w:r>
          </w:p>
        </w:tc>
        <w:tc>
          <w:tcPr>
            <w:tcW w:w="4252" w:type="dxa"/>
          </w:tcPr>
          <w:p w:rsidR="00F80393" w:rsidRDefault="00F80393" w:rsidP="00F80393">
            <w:r>
              <w:t xml:space="preserve">поселок номер 13, деревня Проба </w:t>
            </w:r>
          </w:p>
        </w:tc>
      </w:tr>
      <w:tr w:rsidR="00F80393" w:rsidRPr="00067A97" w:rsidTr="00DA31A4">
        <w:trPr>
          <w:trHeight w:val="270"/>
        </w:trPr>
        <w:tc>
          <w:tcPr>
            <w:tcW w:w="560" w:type="dxa"/>
          </w:tcPr>
          <w:p w:rsidR="00F80393" w:rsidRPr="00071187" w:rsidRDefault="00F80393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F80393" w:rsidRDefault="00F80393" w:rsidP="00071187">
            <w:pPr>
              <w:jc w:val="center"/>
            </w:pPr>
            <w:r>
              <w:t>175</w:t>
            </w:r>
          </w:p>
        </w:tc>
        <w:tc>
          <w:tcPr>
            <w:tcW w:w="3402" w:type="dxa"/>
          </w:tcPr>
          <w:p w:rsidR="00F80393" w:rsidRPr="00F80393" w:rsidRDefault="00F80393" w:rsidP="00F80393">
            <w:pPr>
              <w:jc w:val="center"/>
              <w:rPr>
                <w:rFonts w:eastAsia="Calibri"/>
              </w:rPr>
            </w:pPr>
            <w:r w:rsidRPr="00F80393">
              <w:rPr>
                <w:rFonts w:eastAsia="Calibri"/>
              </w:rPr>
              <w:t xml:space="preserve">188671, Ленинградская область, Всеволожский район, </w:t>
            </w:r>
            <w:proofErr w:type="spellStart"/>
            <w:r w:rsidRPr="00F80393">
              <w:rPr>
                <w:rFonts w:eastAsia="Calibri"/>
              </w:rPr>
              <w:t>дер.Борисова</w:t>
            </w:r>
            <w:proofErr w:type="spellEnd"/>
            <w:r w:rsidRPr="00F80393">
              <w:rPr>
                <w:rFonts w:eastAsia="Calibri"/>
              </w:rPr>
              <w:t xml:space="preserve"> Грива, </w:t>
            </w:r>
            <w:proofErr w:type="spellStart"/>
            <w:r w:rsidRPr="00F80393">
              <w:rPr>
                <w:rFonts w:eastAsia="Calibri"/>
              </w:rPr>
              <w:t>ул.Центральная</w:t>
            </w:r>
            <w:proofErr w:type="spellEnd"/>
            <w:r w:rsidRPr="00F80393">
              <w:rPr>
                <w:rFonts w:eastAsia="Calibri"/>
              </w:rPr>
              <w:t>, д.65/1, вагон</w:t>
            </w:r>
          </w:p>
        </w:tc>
        <w:tc>
          <w:tcPr>
            <w:tcW w:w="4252" w:type="dxa"/>
          </w:tcPr>
          <w:p w:rsidR="00F80393" w:rsidRDefault="00F80393" w:rsidP="00456307">
            <w:r>
              <w:t>м</w:t>
            </w:r>
            <w:r w:rsidRPr="00F80393">
              <w:t>ассив Борисова Грива</w:t>
            </w:r>
            <w:r>
              <w:t xml:space="preserve">, СНТ </w:t>
            </w:r>
            <w:r w:rsidR="009048FA">
              <w:t>«</w:t>
            </w:r>
            <w:r>
              <w:t>Колос</w:t>
            </w:r>
            <w:r w:rsidR="009048FA">
              <w:t>»</w:t>
            </w:r>
            <w:r w:rsidR="00456307">
              <w:t xml:space="preserve">, СНТ </w:t>
            </w:r>
            <w:r w:rsidR="009048FA">
              <w:t>«</w:t>
            </w:r>
            <w:r w:rsidRPr="00663CB7">
              <w:t>Объединенное</w:t>
            </w:r>
            <w:r w:rsidR="009048FA">
              <w:t>»</w:t>
            </w:r>
            <w:r w:rsidR="00456307">
              <w:t xml:space="preserve">, </w:t>
            </w:r>
            <w:r w:rsidRPr="00663CB7">
              <w:t xml:space="preserve">СНТ </w:t>
            </w:r>
            <w:r w:rsidR="009048FA">
              <w:t>«</w:t>
            </w:r>
            <w:r w:rsidRPr="00663CB7">
              <w:t>ЩИТ</w:t>
            </w:r>
            <w:r w:rsidR="009048FA">
              <w:t>»</w:t>
            </w:r>
            <w:r w:rsidR="00456307">
              <w:t xml:space="preserve">, СНТ </w:t>
            </w:r>
            <w:r w:rsidR="009048FA">
              <w:t>«</w:t>
            </w:r>
            <w:r w:rsidR="00456307">
              <w:t>Коралл</w:t>
            </w:r>
            <w:r w:rsidR="009048FA">
              <w:t>»</w:t>
            </w:r>
          </w:p>
        </w:tc>
      </w:tr>
      <w:tr w:rsidR="00456307" w:rsidRPr="00067A97" w:rsidTr="00DA31A4">
        <w:trPr>
          <w:trHeight w:val="270"/>
        </w:trPr>
        <w:tc>
          <w:tcPr>
            <w:tcW w:w="560" w:type="dxa"/>
          </w:tcPr>
          <w:p w:rsidR="00456307" w:rsidRPr="00071187" w:rsidRDefault="00456307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456307" w:rsidRDefault="00456307" w:rsidP="00456307">
            <w:pPr>
              <w:jc w:val="center"/>
            </w:pPr>
            <w:r>
              <w:t xml:space="preserve">177 </w:t>
            </w:r>
          </w:p>
        </w:tc>
        <w:tc>
          <w:tcPr>
            <w:tcW w:w="3402" w:type="dxa"/>
          </w:tcPr>
          <w:p w:rsidR="00456307" w:rsidRPr="00F80393" w:rsidRDefault="00456307" w:rsidP="00456307">
            <w:pPr>
              <w:jc w:val="center"/>
              <w:rPr>
                <w:rFonts w:eastAsia="Calibri"/>
              </w:rPr>
            </w:pPr>
            <w:r w:rsidRPr="00456307">
              <w:t xml:space="preserve">188671, Ленинградская область, </w:t>
            </w:r>
            <w:proofErr w:type="spellStart"/>
            <w:r w:rsidRPr="00456307">
              <w:t>дер.Ваганово</w:t>
            </w:r>
            <w:proofErr w:type="spellEnd"/>
            <w:r w:rsidRPr="00456307">
              <w:t xml:space="preserve">, МОУ </w:t>
            </w:r>
            <w:r w:rsidR="009048FA">
              <w:t>«</w:t>
            </w:r>
            <w:r w:rsidRPr="00456307">
              <w:t xml:space="preserve">СОШ </w:t>
            </w:r>
            <w:r w:rsidR="009048FA">
              <w:t>«</w:t>
            </w:r>
            <w:proofErr w:type="spellStart"/>
            <w:r w:rsidRPr="00456307">
              <w:t>Рахьинский</w:t>
            </w:r>
            <w:proofErr w:type="spellEnd"/>
            <w:r w:rsidRPr="00456307">
              <w:t xml:space="preserve"> центр образования</w:t>
            </w:r>
            <w:r w:rsidR="009048FA">
              <w:t>»</w:t>
            </w:r>
            <w:r w:rsidRPr="00456307">
              <w:t>, здание школьного отделения</w:t>
            </w:r>
          </w:p>
        </w:tc>
        <w:tc>
          <w:tcPr>
            <w:tcW w:w="4252" w:type="dxa"/>
          </w:tcPr>
          <w:p w:rsidR="00456307" w:rsidRDefault="00456307" w:rsidP="00456307">
            <w:r>
              <w:t xml:space="preserve">массив Ваганово, массив </w:t>
            </w:r>
            <w:proofErr w:type="spellStart"/>
            <w:r>
              <w:t>Коккорево</w:t>
            </w:r>
            <w:proofErr w:type="spellEnd"/>
            <w:r>
              <w:t xml:space="preserve">, СНТ </w:t>
            </w:r>
            <w:proofErr w:type="spellStart"/>
            <w:r>
              <w:t>Ладожец</w:t>
            </w:r>
            <w:proofErr w:type="spellEnd"/>
            <w:r>
              <w:t xml:space="preserve">, деревня </w:t>
            </w:r>
            <w:proofErr w:type="spellStart"/>
            <w:r>
              <w:t>Коккорево</w:t>
            </w:r>
            <w:proofErr w:type="spellEnd"/>
            <w:r>
              <w:t xml:space="preserve">, деревня Ладожский </w:t>
            </w:r>
            <w:proofErr w:type="spellStart"/>
            <w:r>
              <w:t>трудпоселок</w:t>
            </w:r>
            <w:proofErr w:type="spellEnd"/>
            <w:r>
              <w:t xml:space="preserve">, станция Ладожское Озеро, деревня Морье </w:t>
            </w:r>
          </w:p>
        </w:tc>
      </w:tr>
      <w:tr w:rsidR="00456307" w:rsidRPr="00067A97" w:rsidTr="00DA31A4">
        <w:trPr>
          <w:trHeight w:val="270"/>
        </w:trPr>
        <w:tc>
          <w:tcPr>
            <w:tcW w:w="560" w:type="dxa"/>
          </w:tcPr>
          <w:p w:rsidR="00456307" w:rsidRPr="00071187" w:rsidRDefault="00456307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456307" w:rsidRDefault="00456307" w:rsidP="00456307">
            <w:pPr>
              <w:jc w:val="center"/>
            </w:pPr>
            <w:r w:rsidRPr="00456307">
              <w:t>179</w:t>
            </w:r>
          </w:p>
        </w:tc>
        <w:tc>
          <w:tcPr>
            <w:tcW w:w="3402" w:type="dxa"/>
          </w:tcPr>
          <w:p w:rsidR="00456307" w:rsidRPr="00456307" w:rsidRDefault="00456307" w:rsidP="00456307">
            <w:pPr>
              <w:jc w:val="center"/>
            </w:pPr>
            <w:r w:rsidRPr="00456307">
              <w:t>188676, Ленинградская область, пос.</w:t>
            </w:r>
            <w:r>
              <w:t> </w:t>
            </w:r>
            <w:proofErr w:type="spellStart"/>
            <w:r w:rsidRPr="00456307">
              <w:t>Щеглово</w:t>
            </w:r>
            <w:proofErr w:type="spellEnd"/>
            <w:r w:rsidRPr="00456307">
              <w:t xml:space="preserve">, д.11, здание МУ </w:t>
            </w:r>
            <w:r w:rsidR="009048FA">
              <w:t>«</w:t>
            </w:r>
            <w:proofErr w:type="spellStart"/>
            <w:r w:rsidRPr="00456307">
              <w:t>Щегловский</w:t>
            </w:r>
            <w:proofErr w:type="spellEnd"/>
            <w:r w:rsidRPr="00456307">
              <w:t xml:space="preserve"> сельский Дом культуры</w:t>
            </w:r>
            <w:r w:rsidR="009048FA">
              <w:t>»</w:t>
            </w:r>
          </w:p>
        </w:tc>
        <w:tc>
          <w:tcPr>
            <w:tcW w:w="4252" w:type="dxa"/>
          </w:tcPr>
          <w:p w:rsidR="00456307" w:rsidRDefault="00456307" w:rsidP="00456307">
            <w:r>
              <w:t xml:space="preserve">массив </w:t>
            </w:r>
            <w:proofErr w:type="spellStart"/>
            <w:r>
              <w:t>Корнево</w:t>
            </w:r>
            <w:proofErr w:type="spellEnd"/>
            <w:r>
              <w:t xml:space="preserve">, массив </w:t>
            </w:r>
            <w:proofErr w:type="spellStart"/>
            <w:r>
              <w:t>Корневские</w:t>
            </w:r>
            <w:proofErr w:type="spellEnd"/>
            <w:r>
              <w:t xml:space="preserve"> Гривки, СНТ </w:t>
            </w:r>
            <w:r w:rsidR="009048FA">
              <w:t>«</w:t>
            </w:r>
            <w:proofErr w:type="spellStart"/>
            <w:r>
              <w:t>Алюмино</w:t>
            </w:r>
            <w:proofErr w:type="spellEnd"/>
            <w:r w:rsidR="009048FA">
              <w:t>»</w:t>
            </w:r>
            <w:r>
              <w:t xml:space="preserve">, СНТ </w:t>
            </w:r>
            <w:r w:rsidR="009048FA">
              <w:t>«</w:t>
            </w:r>
            <w:r>
              <w:t>Щеглово-1</w:t>
            </w:r>
            <w:r w:rsidR="009048FA">
              <w:t>»</w:t>
            </w:r>
            <w:r>
              <w:t xml:space="preserve">, СНТ </w:t>
            </w:r>
            <w:r w:rsidR="009048FA">
              <w:t>«</w:t>
            </w:r>
            <w:r>
              <w:t>Щеглово-2</w:t>
            </w:r>
            <w:r w:rsidR="009048FA">
              <w:t>»</w:t>
            </w:r>
            <w:r>
              <w:t xml:space="preserve">, </w:t>
            </w:r>
          </w:p>
          <w:p w:rsidR="00456307" w:rsidRDefault="00456307" w:rsidP="00456307">
            <w:r>
              <w:t xml:space="preserve">Центральное отделение №1, деревня Каменка, станция Кирпичный завод, </w:t>
            </w:r>
          </w:p>
          <w:p w:rsidR="00456307" w:rsidRDefault="00456307" w:rsidP="00456307">
            <w:r>
              <w:t xml:space="preserve">деревня Малая Романовка, деревня </w:t>
            </w:r>
            <w:proofErr w:type="spellStart"/>
            <w:r>
              <w:t>Минулово</w:t>
            </w:r>
            <w:proofErr w:type="spellEnd"/>
            <w:r>
              <w:t xml:space="preserve">, деревня Плинтовка, деревня </w:t>
            </w:r>
            <w:proofErr w:type="spellStart"/>
            <w:r>
              <w:t>Щеглово</w:t>
            </w:r>
            <w:proofErr w:type="spellEnd"/>
            <w:r>
              <w:t xml:space="preserve">, ДНП </w:t>
            </w:r>
            <w:r w:rsidR="009048FA">
              <w:t>«</w:t>
            </w:r>
            <w:r>
              <w:t>Малый Петербург</w:t>
            </w:r>
            <w:r w:rsidR="009048FA">
              <w:t>»</w:t>
            </w:r>
            <w:r>
              <w:t xml:space="preserve">, </w:t>
            </w:r>
            <w:r w:rsidR="0006198D">
              <w:t xml:space="preserve">поселок </w:t>
            </w:r>
            <w:r w:rsidR="0006198D" w:rsidRPr="00663CB7">
              <w:t xml:space="preserve">Новое </w:t>
            </w:r>
            <w:proofErr w:type="spellStart"/>
            <w:r w:rsidR="0006198D" w:rsidRPr="00663CB7">
              <w:t>Минулово</w:t>
            </w:r>
            <w:proofErr w:type="spellEnd"/>
          </w:p>
        </w:tc>
      </w:tr>
      <w:tr w:rsidR="003654B2" w:rsidRPr="00067A97" w:rsidTr="00DA31A4">
        <w:trPr>
          <w:trHeight w:val="270"/>
        </w:trPr>
        <w:tc>
          <w:tcPr>
            <w:tcW w:w="560" w:type="dxa"/>
          </w:tcPr>
          <w:p w:rsidR="003654B2" w:rsidRPr="00071187" w:rsidRDefault="003654B2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3654B2" w:rsidRPr="00456307" w:rsidRDefault="003654B2" w:rsidP="00456307">
            <w:pPr>
              <w:jc w:val="center"/>
            </w:pPr>
            <w:r>
              <w:t>180</w:t>
            </w:r>
          </w:p>
        </w:tc>
        <w:tc>
          <w:tcPr>
            <w:tcW w:w="3402" w:type="dxa"/>
          </w:tcPr>
          <w:p w:rsidR="003654B2" w:rsidRPr="00456307" w:rsidRDefault="003654B2" w:rsidP="003654B2">
            <w:pPr>
              <w:jc w:val="center"/>
            </w:pPr>
            <w:r w:rsidRPr="003654B2">
              <w:t xml:space="preserve">188679, Ленинградская область, </w:t>
            </w:r>
            <w:proofErr w:type="spellStart"/>
            <w:r w:rsidRPr="003654B2">
              <w:t>г.п.им.Морозо</w:t>
            </w:r>
            <w:r>
              <w:t>ва</w:t>
            </w:r>
            <w:proofErr w:type="spellEnd"/>
            <w:r>
              <w:t xml:space="preserve">, </w:t>
            </w:r>
            <w:proofErr w:type="spellStart"/>
            <w:r>
              <w:t>пл.Культуры</w:t>
            </w:r>
            <w:proofErr w:type="spellEnd"/>
            <w:r>
              <w:t xml:space="preserve">, д.4, МОБУ ДОД </w:t>
            </w:r>
            <w:r w:rsidR="009048FA">
              <w:t>«</w:t>
            </w:r>
            <w:r>
              <w:t>Всеволожская школа искусств</w:t>
            </w:r>
            <w:r w:rsidR="009048FA">
              <w:t>»</w:t>
            </w:r>
          </w:p>
        </w:tc>
        <w:tc>
          <w:tcPr>
            <w:tcW w:w="4252" w:type="dxa"/>
          </w:tcPr>
          <w:p w:rsidR="009048FA" w:rsidRPr="00663CB7" w:rsidRDefault="003654B2" w:rsidP="009048FA">
            <w:r>
              <w:t xml:space="preserve">массив Дунай СНТ </w:t>
            </w:r>
            <w:r w:rsidR="009048FA">
              <w:t>«</w:t>
            </w:r>
            <w:r>
              <w:t>Гидротехник</w:t>
            </w:r>
            <w:r w:rsidR="009048FA">
              <w:t>»</w:t>
            </w:r>
            <w:r>
              <w:t>, м</w:t>
            </w:r>
            <w:r w:rsidRPr="00663CB7">
              <w:t xml:space="preserve">ассив Дунай СНТ </w:t>
            </w:r>
            <w:r w:rsidR="009048FA">
              <w:t>«</w:t>
            </w:r>
            <w:r>
              <w:t>Дунай</w:t>
            </w:r>
            <w:r w:rsidR="009048FA">
              <w:t>»</w:t>
            </w:r>
            <w:r>
              <w:t>, м</w:t>
            </w:r>
            <w:r w:rsidRPr="00663CB7">
              <w:t xml:space="preserve">ассив Дунай СНТ </w:t>
            </w:r>
            <w:r w:rsidR="009048FA">
              <w:t>«</w:t>
            </w:r>
            <w:r>
              <w:t>Дунай-2</w:t>
            </w:r>
            <w:r w:rsidR="009048FA">
              <w:t>»</w:t>
            </w:r>
            <w:r w:rsidRPr="00663CB7">
              <w:t xml:space="preserve"> </w:t>
            </w:r>
            <w:r>
              <w:t xml:space="preserve">массив Дунай СНТ </w:t>
            </w:r>
            <w:r w:rsidR="009048FA">
              <w:t>«</w:t>
            </w:r>
            <w:r w:rsidRPr="00663CB7">
              <w:t>Строитель</w:t>
            </w:r>
            <w:r w:rsidR="009048FA">
              <w:t>»</w:t>
            </w:r>
            <w:r>
              <w:t xml:space="preserve">, </w:t>
            </w:r>
            <w:r w:rsidRPr="00663CB7">
              <w:t xml:space="preserve">массив Дунай </w:t>
            </w:r>
            <w:r>
              <w:t>массив Дунай</w:t>
            </w:r>
            <w:r w:rsidRPr="00663CB7">
              <w:t xml:space="preserve"> </w:t>
            </w:r>
            <w:r w:rsidR="009048FA">
              <w:t>«</w:t>
            </w:r>
            <w:r>
              <w:t>Сады</w:t>
            </w:r>
            <w:r w:rsidR="009048FA">
              <w:t>»</w:t>
            </w:r>
            <w:r>
              <w:t>, м</w:t>
            </w:r>
            <w:r w:rsidRPr="00663CB7">
              <w:t xml:space="preserve">ассив Дунай ПК СТ </w:t>
            </w:r>
            <w:r w:rsidR="009048FA">
              <w:t>«</w:t>
            </w:r>
            <w:r w:rsidRPr="00663CB7">
              <w:t>Русский дизель</w:t>
            </w:r>
            <w:r w:rsidR="009048FA">
              <w:t>»</w:t>
            </w:r>
            <w:r w:rsidR="00986857">
              <w:t>,</w:t>
            </w:r>
            <w:r>
              <w:t xml:space="preserve"> м</w:t>
            </w:r>
            <w:r w:rsidRPr="00663CB7">
              <w:t xml:space="preserve">ассив Дунай СНТ </w:t>
            </w:r>
            <w:r w:rsidR="009048FA">
              <w:t>«</w:t>
            </w:r>
            <w:r w:rsidRPr="00663CB7">
              <w:t>Авиатор</w:t>
            </w:r>
            <w:r w:rsidR="009048FA">
              <w:t>»</w:t>
            </w:r>
            <w:r>
              <w:t xml:space="preserve">, массив Дунай СНТ </w:t>
            </w:r>
            <w:r w:rsidR="009048FA">
              <w:t>«</w:t>
            </w:r>
            <w:r w:rsidRPr="00663CB7">
              <w:t>Аврора</w:t>
            </w:r>
            <w:r w:rsidR="009048FA">
              <w:t>»</w:t>
            </w:r>
            <w:r>
              <w:t>,</w:t>
            </w:r>
            <w:r w:rsidRPr="00663CB7">
              <w:t xml:space="preserve"> </w:t>
            </w:r>
            <w:r>
              <w:t>м</w:t>
            </w:r>
            <w:r w:rsidRPr="00663CB7">
              <w:t xml:space="preserve">ассив </w:t>
            </w:r>
            <w:r>
              <w:t xml:space="preserve">Дунай СНТ </w:t>
            </w:r>
            <w:r w:rsidR="009048FA">
              <w:t>«</w:t>
            </w:r>
            <w:r w:rsidRPr="00663CB7">
              <w:t>Баррикада</w:t>
            </w:r>
            <w:r w:rsidR="009048FA">
              <w:t>»</w:t>
            </w:r>
            <w:r>
              <w:t xml:space="preserve">, массив Дунай СНТ </w:t>
            </w:r>
            <w:r w:rsidR="009048FA">
              <w:t>«</w:t>
            </w:r>
            <w:r w:rsidRPr="00663CB7">
              <w:t>Березка СЗММ</w:t>
            </w:r>
            <w:r w:rsidR="009048FA">
              <w:t>»</w:t>
            </w:r>
            <w:r>
              <w:t xml:space="preserve">, массив Дунай СНТ </w:t>
            </w:r>
            <w:r w:rsidR="009048FA">
              <w:t>«</w:t>
            </w:r>
            <w:r w:rsidRPr="00663CB7">
              <w:t>Горизонт</w:t>
            </w:r>
            <w:r w:rsidR="009048FA">
              <w:t>»</w:t>
            </w:r>
            <w:r>
              <w:t xml:space="preserve">, массив Дунай СНТ </w:t>
            </w:r>
            <w:r w:rsidR="009048FA">
              <w:t>«</w:t>
            </w:r>
            <w:r>
              <w:t>Двигатель-1</w:t>
            </w:r>
            <w:r w:rsidR="009048FA">
              <w:t>»</w:t>
            </w:r>
            <w:r>
              <w:t xml:space="preserve">, массив Дунай СНТ </w:t>
            </w:r>
            <w:r w:rsidR="009048FA">
              <w:t>«</w:t>
            </w:r>
            <w:r w:rsidRPr="00663CB7">
              <w:t>Дубок</w:t>
            </w:r>
            <w:r w:rsidR="009048FA">
              <w:t>»</w:t>
            </w:r>
            <w:r>
              <w:t>,</w:t>
            </w:r>
            <w:r w:rsidRPr="00663CB7">
              <w:t xml:space="preserve"> </w:t>
            </w:r>
            <w:r>
              <w:t xml:space="preserve">массив Дунай СНТ </w:t>
            </w:r>
            <w:r w:rsidR="009048FA">
              <w:t>«</w:t>
            </w:r>
            <w:r w:rsidRPr="00663CB7">
              <w:t xml:space="preserve">Дунай ЛПШО </w:t>
            </w:r>
            <w:proofErr w:type="spellStart"/>
            <w:r w:rsidRPr="00663CB7">
              <w:t>им.Володарского</w:t>
            </w:r>
            <w:proofErr w:type="spellEnd"/>
            <w:r w:rsidR="009048FA">
              <w:t>»</w:t>
            </w:r>
            <w:r>
              <w:t>, м</w:t>
            </w:r>
            <w:r w:rsidRPr="00663CB7">
              <w:t xml:space="preserve">ассив Дунай СНТ </w:t>
            </w:r>
            <w:r w:rsidR="009048FA">
              <w:t>«</w:t>
            </w:r>
            <w:r w:rsidRPr="00663CB7">
              <w:t>Дунайское</w:t>
            </w:r>
            <w:r w:rsidR="009048FA">
              <w:t>»</w:t>
            </w:r>
            <w:r>
              <w:t>, м</w:t>
            </w:r>
            <w:r w:rsidRPr="00663CB7">
              <w:t xml:space="preserve">ассив Дунай СНТ </w:t>
            </w:r>
            <w:r w:rsidR="009048FA">
              <w:t>«</w:t>
            </w:r>
            <w:r>
              <w:t>Здоровье</w:t>
            </w:r>
            <w:r w:rsidR="009048FA">
              <w:t>»</w:t>
            </w:r>
            <w:r>
              <w:t xml:space="preserve">, массив Дунай СНТ </w:t>
            </w:r>
            <w:r w:rsidR="009048FA">
              <w:t>«</w:t>
            </w:r>
            <w:r>
              <w:t>Интеграл</w:t>
            </w:r>
            <w:r w:rsidR="009048FA">
              <w:t>»</w:t>
            </w:r>
            <w:r>
              <w:t>,  м</w:t>
            </w:r>
            <w:r w:rsidRPr="00663CB7">
              <w:t xml:space="preserve">ассив Дунай СНТ </w:t>
            </w:r>
            <w:r w:rsidR="009048FA">
              <w:t>«</w:t>
            </w:r>
            <w:proofErr w:type="spellStart"/>
            <w:r w:rsidRPr="00663CB7">
              <w:t>Красновыборжец</w:t>
            </w:r>
            <w:proofErr w:type="spellEnd"/>
            <w:r w:rsidR="009048FA">
              <w:t>»</w:t>
            </w:r>
            <w:r>
              <w:t>, м</w:t>
            </w:r>
            <w:r w:rsidRPr="00663CB7">
              <w:t xml:space="preserve">ассив Дунай СНТ </w:t>
            </w:r>
            <w:r w:rsidR="009048FA">
              <w:t>«</w:t>
            </w:r>
            <w:r w:rsidRPr="00663CB7">
              <w:t xml:space="preserve">Красное Знамя </w:t>
            </w:r>
            <w:r w:rsidR="00CF4963">
              <w:t>–</w:t>
            </w:r>
            <w:r w:rsidRPr="00663CB7">
              <w:t xml:space="preserve"> новинка</w:t>
            </w:r>
            <w:r w:rsidR="009048FA">
              <w:t>»</w:t>
            </w:r>
            <w:r w:rsidR="00CF4963">
              <w:t>, м</w:t>
            </w:r>
            <w:r w:rsidRPr="00663CB7">
              <w:t xml:space="preserve">ассив Дунай СНТ </w:t>
            </w:r>
            <w:r w:rsidR="009048FA">
              <w:t>«</w:t>
            </w:r>
            <w:proofErr w:type="spellStart"/>
            <w:r w:rsidRPr="00663CB7">
              <w:t>Кулаковец</w:t>
            </w:r>
            <w:proofErr w:type="spellEnd"/>
            <w:r w:rsidR="009048FA">
              <w:t>»</w:t>
            </w:r>
            <w:r w:rsidR="00CF4963">
              <w:t>,</w:t>
            </w:r>
            <w:r w:rsidRPr="00663CB7">
              <w:t xml:space="preserve"> </w:t>
            </w:r>
            <w:r w:rsidR="00CF4963">
              <w:t xml:space="preserve">массив Дунай СНТ </w:t>
            </w:r>
            <w:r w:rsidR="009048FA">
              <w:t>«</w:t>
            </w:r>
            <w:r w:rsidRPr="00663CB7">
              <w:t>Ладога</w:t>
            </w:r>
            <w:r w:rsidR="009048FA">
              <w:t>»</w:t>
            </w:r>
            <w:r w:rsidR="00CF4963">
              <w:t>,</w:t>
            </w:r>
            <w:r w:rsidRPr="00663CB7">
              <w:t xml:space="preserve"> </w:t>
            </w:r>
            <w:r w:rsidR="00CF4963">
              <w:t>м</w:t>
            </w:r>
            <w:r w:rsidRPr="00663CB7">
              <w:t xml:space="preserve">ассив Дунай СНТ </w:t>
            </w:r>
            <w:r w:rsidR="009048FA">
              <w:t>«</w:t>
            </w:r>
            <w:r w:rsidRPr="00663CB7">
              <w:t>Ладожское</w:t>
            </w:r>
            <w:r w:rsidR="009048FA">
              <w:t>»</w:t>
            </w:r>
            <w:r w:rsidR="00CF4963">
              <w:t>,</w:t>
            </w:r>
            <w:r w:rsidRPr="00663CB7">
              <w:t xml:space="preserve"> </w:t>
            </w:r>
            <w:r w:rsidR="00CF4963">
              <w:t xml:space="preserve">массив Дунай СНТ </w:t>
            </w:r>
            <w:r w:rsidR="009048FA">
              <w:t>«</w:t>
            </w:r>
            <w:proofErr w:type="spellStart"/>
            <w:r w:rsidR="00CF4963">
              <w:t>Ленгипроэлектро</w:t>
            </w:r>
            <w:proofErr w:type="spellEnd"/>
            <w:r w:rsidR="009048FA">
              <w:t>»</w:t>
            </w:r>
            <w:r w:rsidR="00CF4963">
              <w:t xml:space="preserve">, массив Дунай СНТ </w:t>
            </w:r>
            <w:r w:rsidR="009048FA">
              <w:t>«</w:t>
            </w:r>
            <w:r w:rsidRPr="00663CB7">
              <w:t>Мелиоратор</w:t>
            </w:r>
            <w:r w:rsidR="009048FA">
              <w:t>»</w:t>
            </w:r>
            <w:r w:rsidR="00CF4963">
              <w:t>,</w:t>
            </w:r>
            <w:r w:rsidRPr="00663CB7">
              <w:t xml:space="preserve"> </w:t>
            </w:r>
            <w:r w:rsidR="00CF4963">
              <w:t xml:space="preserve">массив Дунай СНТ </w:t>
            </w:r>
            <w:r w:rsidR="009048FA">
              <w:t>«</w:t>
            </w:r>
            <w:proofErr w:type="spellStart"/>
            <w:r w:rsidRPr="00663CB7">
              <w:t>Мех.завод</w:t>
            </w:r>
            <w:proofErr w:type="spellEnd"/>
            <w:r w:rsidRPr="00663CB7">
              <w:t xml:space="preserve"> </w:t>
            </w:r>
            <w:proofErr w:type="spellStart"/>
            <w:r w:rsidRPr="00663CB7">
              <w:t>им.Карла</w:t>
            </w:r>
            <w:proofErr w:type="spellEnd"/>
            <w:r w:rsidRPr="00663CB7">
              <w:t xml:space="preserve"> Либкнехта</w:t>
            </w:r>
            <w:r w:rsidR="009048FA">
              <w:t>»</w:t>
            </w:r>
            <w:r w:rsidR="00CF4963">
              <w:t xml:space="preserve">, </w:t>
            </w:r>
            <w:r w:rsidRPr="00663CB7">
              <w:t xml:space="preserve">массив Дунай СНТ </w:t>
            </w:r>
            <w:r w:rsidR="009048FA">
              <w:t>«</w:t>
            </w:r>
            <w:r w:rsidR="00CF4963">
              <w:t>Монтажник</w:t>
            </w:r>
            <w:r w:rsidR="009048FA">
              <w:t>»</w:t>
            </w:r>
            <w:r w:rsidR="00CF4963">
              <w:t>, м</w:t>
            </w:r>
            <w:r w:rsidRPr="00663CB7">
              <w:t xml:space="preserve">ассив Дунай СНТ </w:t>
            </w:r>
            <w:r w:rsidR="009048FA">
              <w:t>«</w:t>
            </w:r>
            <w:r w:rsidRPr="00663CB7">
              <w:t>Невская Дубровка</w:t>
            </w:r>
            <w:r w:rsidR="009048FA">
              <w:t>»,</w:t>
            </w:r>
            <w:r w:rsidRPr="00663CB7">
              <w:t xml:space="preserve"> </w:t>
            </w:r>
            <w:r w:rsidR="009048FA">
              <w:t>массив Дунай СНТ «</w:t>
            </w:r>
            <w:r w:rsidRPr="00663CB7">
              <w:t>Озерное</w:t>
            </w:r>
            <w:r w:rsidR="009048FA">
              <w:t>»,</w:t>
            </w:r>
            <w:r w:rsidRPr="00663CB7">
              <w:t xml:space="preserve"> </w:t>
            </w:r>
            <w:r w:rsidR="009048FA">
              <w:t>массив Дунай СНТ «</w:t>
            </w:r>
            <w:r w:rsidRPr="00663CB7">
              <w:t>Озон</w:t>
            </w:r>
            <w:r w:rsidR="009048FA">
              <w:t>», массив Дунай СНТ «</w:t>
            </w:r>
            <w:r w:rsidRPr="00663CB7">
              <w:t>Ремонтник</w:t>
            </w:r>
            <w:r w:rsidR="009048FA">
              <w:t>»</w:t>
            </w:r>
            <w:r w:rsidRPr="00663CB7">
              <w:t xml:space="preserve"> </w:t>
            </w:r>
            <w:r w:rsidR="009048FA">
              <w:t>м</w:t>
            </w:r>
            <w:r w:rsidRPr="00663CB7">
              <w:t xml:space="preserve">ассив Дунай СНТ </w:t>
            </w:r>
            <w:r w:rsidR="009048FA">
              <w:t>«</w:t>
            </w:r>
            <w:r w:rsidRPr="00663CB7">
              <w:t>Реставратор</w:t>
            </w:r>
            <w:r w:rsidR="009048FA">
              <w:t>»,</w:t>
            </w:r>
            <w:r w:rsidRPr="00663CB7">
              <w:t xml:space="preserve"> </w:t>
            </w:r>
            <w:r w:rsidR="009048FA">
              <w:t>массив Дунай СНТ «</w:t>
            </w:r>
            <w:r w:rsidRPr="00663CB7">
              <w:t>Роса</w:t>
            </w:r>
            <w:r w:rsidR="009048FA">
              <w:t>»,</w:t>
            </w:r>
            <w:r w:rsidRPr="00663CB7">
              <w:t xml:space="preserve"> </w:t>
            </w:r>
            <w:r w:rsidR="009048FA">
              <w:t>м</w:t>
            </w:r>
            <w:r w:rsidRPr="00663CB7">
              <w:t xml:space="preserve">ассив Дунай СНТ </w:t>
            </w:r>
            <w:r w:rsidR="009048FA">
              <w:t>«Светлана-2», массив Дунай СНТ «</w:t>
            </w:r>
            <w:proofErr w:type="spellStart"/>
            <w:r w:rsidR="009048FA">
              <w:t>Смольнинское</w:t>
            </w:r>
            <w:proofErr w:type="spellEnd"/>
            <w:r w:rsidR="009048FA">
              <w:t>»,</w:t>
            </w:r>
            <w:r w:rsidRPr="00663CB7">
              <w:t xml:space="preserve"> </w:t>
            </w:r>
            <w:r w:rsidR="009048FA">
              <w:t>массив Дунай СНТ «</w:t>
            </w:r>
            <w:r w:rsidRPr="00663CB7">
              <w:t>Труд</w:t>
            </w:r>
            <w:r w:rsidR="009048FA">
              <w:t>»,</w:t>
            </w:r>
            <w:r w:rsidRPr="00663CB7">
              <w:t xml:space="preserve"> </w:t>
            </w:r>
            <w:r w:rsidR="009048FA">
              <w:t>м</w:t>
            </w:r>
            <w:r w:rsidRPr="00663CB7">
              <w:t xml:space="preserve">ассив Дунай СНТ </w:t>
            </w:r>
            <w:r w:rsidR="009048FA">
              <w:t>«</w:t>
            </w:r>
            <w:r w:rsidRPr="00663CB7">
              <w:t>Физиолог</w:t>
            </w:r>
            <w:r w:rsidR="009048FA">
              <w:t>»,</w:t>
            </w:r>
            <w:r w:rsidRPr="00663CB7">
              <w:t xml:space="preserve"> </w:t>
            </w:r>
            <w:r w:rsidR="009048FA">
              <w:t>м</w:t>
            </w:r>
            <w:r w:rsidRPr="00663CB7">
              <w:t xml:space="preserve">ассив Дунай СНТ </w:t>
            </w:r>
            <w:r w:rsidR="009048FA">
              <w:t>«</w:t>
            </w:r>
            <w:r w:rsidRPr="00663CB7">
              <w:t>Фрунзенское</w:t>
            </w:r>
            <w:r w:rsidR="009048FA">
              <w:t>»,</w:t>
            </w:r>
            <w:r w:rsidRPr="00663CB7">
              <w:t xml:space="preserve">  </w:t>
            </w:r>
            <w:r w:rsidR="009048FA">
              <w:t>м</w:t>
            </w:r>
            <w:r w:rsidRPr="00663CB7">
              <w:t xml:space="preserve">ассив Дунай СНТ </w:t>
            </w:r>
            <w:r w:rsidR="009048FA">
              <w:t>«</w:t>
            </w:r>
            <w:r w:rsidRPr="00663CB7">
              <w:t>ФТИ им Иоффе</w:t>
            </w:r>
            <w:r w:rsidR="009048FA">
              <w:t>»,</w:t>
            </w:r>
            <w:r w:rsidRPr="00663CB7">
              <w:t xml:space="preserve"> массив </w:t>
            </w:r>
            <w:proofErr w:type="spellStart"/>
            <w:r w:rsidRPr="00663CB7">
              <w:t>им.Морозова</w:t>
            </w:r>
            <w:proofErr w:type="spellEnd"/>
            <w:r w:rsidRPr="00663CB7">
              <w:t xml:space="preserve"> СНТ№4</w:t>
            </w:r>
            <w:r w:rsidR="009048FA">
              <w:t>,</w:t>
            </w:r>
            <w:r w:rsidRPr="00663CB7">
              <w:t xml:space="preserve"> </w:t>
            </w:r>
            <w:r w:rsidR="009048FA">
              <w:t>м</w:t>
            </w:r>
            <w:r w:rsidRPr="00663CB7">
              <w:t xml:space="preserve">ассив Сады СНТ </w:t>
            </w:r>
            <w:r w:rsidR="009048FA">
              <w:t>«</w:t>
            </w:r>
            <w:r w:rsidRPr="00663CB7">
              <w:t>Мичуринец</w:t>
            </w:r>
            <w:r w:rsidR="009048FA">
              <w:t>»,</w:t>
            </w:r>
            <w:r w:rsidRPr="00663CB7">
              <w:t xml:space="preserve"> массив Сады-Дунай СНТ </w:t>
            </w:r>
            <w:r w:rsidR="009048FA">
              <w:t>«</w:t>
            </w:r>
            <w:r w:rsidRPr="00663CB7">
              <w:t>Контакт</w:t>
            </w:r>
            <w:r w:rsidR="009048FA">
              <w:t xml:space="preserve">», </w:t>
            </w:r>
            <w:r w:rsidRPr="00663CB7">
              <w:t xml:space="preserve">массив </w:t>
            </w:r>
            <w:r w:rsidR="009048FA">
              <w:t xml:space="preserve">Шереметьевка СНТ Меркурий, </w:t>
            </w:r>
            <w:r w:rsidRPr="00663CB7">
              <w:t xml:space="preserve">СНТ </w:t>
            </w:r>
            <w:r w:rsidR="009048FA">
              <w:t>«</w:t>
            </w:r>
            <w:r w:rsidRPr="00663CB7">
              <w:t>Автомобилист</w:t>
            </w:r>
            <w:r w:rsidR="009048FA">
              <w:t xml:space="preserve">», </w:t>
            </w:r>
            <w:r w:rsidRPr="00663CB7">
              <w:t xml:space="preserve">СНТ </w:t>
            </w:r>
            <w:r w:rsidR="009048FA">
              <w:t>«</w:t>
            </w:r>
            <w:proofErr w:type="spellStart"/>
            <w:r w:rsidRPr="00663CB7">
              <w:t>Ганнибаловка-Мартыновка</w:t>
            </w:r>
            <w:proofErr w:type="spellEnd"/>
            <w:r w:rsidR="009048FA">
              <w:t>»,</w:t>
            </w:r>
            <w:r w:rsidRPr="00663CB7">
              <w:t xml:space="preserve">СНТ </w:t>
            </w:r>
            <w:r w:rsidR="009048FA">
              <w:t>«</w:t>
            </w:r>
            <w:r w:rsidRPr="00663CB7">
              <w:t>Дружба</w:t>
            </w:r>
            <w:r w:rsidR="009048FA">
              <w:t xml:space="preserve">» 39 км Мурманского шоссе, СНТ массив </w:t>
            </w:r>
            <w:proofErr w:type="spellStart"/>
            <w:r w:rsidR="009048FA">
              <w:t>им.Морозова</w:t>
            </w:r>
            <w:proofErr w:type="spellEnd"/>
            <w:r w:rsidR="009048FA">
              <w:t xml:space="preserve">, </w:t>
            </w:r>
            <w:r w:rsidRPr="00663CB7">
              <w:t xml:space="preserve">СНТ </w:t>
            </w:r>
            <w:r w:rsidR="009048FA">
              <w:t>«</w:t>
            </w:r>
            <w:r w:rsidRPr="00663CB7">
              <w:t>Огонек</w:t>
            </w:r>
            <w:r w:rsidR="009048FA">
              <w:t>»</w:t>
            </w:r>
            <w:r w:rsidRPr="00663CB7">
              <w:t xml:space="preserve"> </w:t>
            </w:r>
          </w:p>
          <w:p w:rsidR="009048FA" w:rsidRPr="00663CB7" w:rsidRDefault="009048FA" w:rsidP="009048FA">
            <w:r>
              <w:lastRenderedPageBreak/>
              <w:t xml:space="preserve">СНТ Орешек-1, </w:t>
            </w:r>
            <w:r w:rsidR="003654B2" w:rsidRPr="00663CB7">
              <w:t>СНТ Орешек-2</w:t>
            </w:r>
            <w:r>
              <w:t xml:space="preserve">, </w:t>
            </w:r>
          </w:p>
          <w:p w:rsidR="009048FA" w:rsidRPr="00663CB7" w:rsidRDefault="009048FA" w:rsidP="009048FA">
            <w:r>
              <w:t xml:space="preserve">СНТ Орешек-3, </w:t>
            </w:r>
            <w:r w:rsidR="003654B2" w:rsidRPr="00663CB7">
              <w:t xml:space="preserve">СНТ </w:t>
            </w:r>
            <w:r>
              <w:t>«</w:t>
            </w:r>
            <w:r w:rsidR="003654B2" w:rsidRPr="00663CB7">
              <w:t>Связист</w:t>
            </w:r>
            <w:r>
              <w:t xml:space="preserve">», </w:t>
            </w:r>
          </w:p>
          <w:p w:rsidR="009048FA" w:rsidRPr="00663CB7" w:rsidRDefault="009048FA" w:rsidP="009048FA">
            <w:r w:rsidRPr="00663CB7">
              <w:t xml:space="preserve">поселок </w:t>
            </w:r>
            <w:r w:rsidR="003654B2" w:rsidRPr="00663CB7">
              <w:t>Дунай</w:t>
            </w:r>
            <w:r>
              <w:t>,</w:t>
            </w:r>
            <w:r w:rsidR="003654B2" w:rsidRPr="00663CB7">
              <w:t xml:space="preserve"> </w:t>
            </w:r>
            <w:r>
              <w:t>м</w:t>
            </w:r>
            <w:r w:rsidR="003654B2" w:rsidRPr="00663CB7">
              <w:t xml:space="preserve">ассив Дунай СНТ </w:t>
            </w:r>
            <w:r>
              <w:t>«</w:t>
            </w:r>
            <w:r w:rsidR="003654B2" w:rsidRPr="00663CB7">
              <w:t>Бетонщик</w:t>
            </w:r>
            <w:r>
              <w:t>», м</w:t>
            </w:r>
            <w:r w:rsidR="003654B2" w:rsidRPr="00663CB7">
              <w:t xml:space="preserve">ассив Дунай СНТ </w:t>
            </w:r>
            <w:r>
              <w:t>«</w:t>
            </w:r>
            <w:proofErr w:type="spellStart"/>
            <w:r w:rsidR="003654B2" w:rsidRPr="00663CB7">
              <w:t>Электропульт</w:t>
            </w:r>
            <w:proofErr w:type="spellEnd"/>
            <w:r>
              <w:t>»,</w:t>
            </w:r>
            <w:r w:rsidR="003654B2" w:rsidRPr="00663CB7">
              <w:t xml:space="preserve"> </w:t>
            </w:r>
            <w:r w:rsidRPr="00663CB7">
              <w:t xml:space="preserve">деревня </w:t>
            </w:r>
            <w:r w:rsidR="003654B2" w:rsidRPr="00663CB7">
              <w:t>Резвых</w:t>
            </w:r>
            <w:r>
              <w:t>,</w:t>
            </w:r>
          </w:p>
          <w:p w:rsidR="009048FA" w:rsidRPr="00663CB7" w:rsidRDefault="003654B2" w:rsidP="009048FA">
            <w:r w:rsidRPr="00663CB7">
              <w:t xml:space="preserve">СНТ </w:t>
            </w:r>
            <w:r w:rsidR="009048FA">
              <w:t>«</w:t>
            </w:r>
            <w:r w:rsidRPr="00663CB7">
              <w:t>Урожай</w:t>
            </w:r>
            <w:r w:rsidR="009048FA">
              <w:t xml:space="preserve">», </w:t>
            </w:r>
            <w:r w:rsidR="009048FA" w:rsidRPr="00663CB7">
              <w:t>деревня</w:t>
            </w:r>
            <w:r w:rsidR="009048FA">
              <w:t xml:space="preserve"> Черная Речка, </w:t>
            </w:r>
          </w:p>
          <w:p w:rsidR="003654B2" w:rsidRDefault="009048FA" w:rsidP="009048FA">
            <w:r w:rsidRPr="00663CB7">
              <w:t xml:space="preserve">деревня </w:t>
            </w:r>
            <w:r>
              <w:t>Шереметьевка</w:t>
            </w:r>
          </w:p>
        </w:tc>
      </w:tr>
      <w:tr w:rsidR="00986857" w:rsidRPr="00067A97" w:rsidTr="00DA31A4">
        <w:trPr>
          <w:trHeight w:val="270"/>
        </w:trPr>
        <w:tc>
          <w:tcPr>
            <w:tcW w:w="560" w:type="dxa"/>
          </w:tcPr>
          <w:p w:rsidR="00986857" w:rsidRPr="00071187" w:rsidRDefault="00986857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986857" w:rsidRDefault="00986857" w:rsidP="00456307">
            <w:pPr>
              <w:jc w:val="center"/>
            </w:pPr>
            <w:r>
              <w:t>181</w:t>
            </w:r>
          </w:p>
        </w:tc>
        <w:tc>
          <w:tcPr>
            <w:tcW w:w="3402" w:type="dxa"/>
          </w:tcPr>
          <w:p w:rsidR="00986857" w:rsidRPr="003654B2" w:rsidRDefault="00986857" w:rsidP="00986857">
            <w:pPr>
              <w:jc w:val="center"/>
            </w:pPr>
            <w:r w:rsidRPr="00986857">
              <w:t xml:space="preserve">188679, Ленинградская область, </w:t>
            </w:r>
            <w:proofErr w:type="spellStart"/>
            <w:r w:rsidRPr="00986857">
              <w:t>г.п.им.Морозова</w:t>
            </w:r>
            <w:proofErr w:type="spellEnd"/>
            <w:r>
              <w:t xml:space="preserve">, </w:t>
            </w:r>
            <w:proofErr w:type="spellStart"/>
            <w:r>
              <w:t>пл.Культуры</w:t>
            </w:r>
            <w:proofErr w:type="spellEnd"/>
            <w:r>
              <w:t>, д.3, здание МКУ «</w:t>
            </w:r>
            <w:r w:rsidRPr="00986857">
              <w:t xml:space="preserve">ДК </w:t>
            </w:r>
            <w:proofErr w:type="spellStart"/>
            <w:r w:rsidRPr="00986857">
              <w:t>им.Н.М.Чекалова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986857" w:rsidRDefault="00986857" w:rsidP="00986857">
            <w:r w:rsidRPr="00986857">
              <w:t xml:space="preserve">деревня </w:t>
            </w:r>
            <w:proofErr w:type="spellStart"/>
            <w:r w:rsidRPr="00986857">
              <w:t>Ганнибаловка</w:t>
            </w:r>
            <w:proofErr w:type="spellEnd"/>
            <w:r w:rsidRPr="00986857">
              <w:t xml:space="preserve"> </w:t>
            </w:r>
          </w:p>
        </w:tc>
      </w:tr>
      <w:tr w:rsidR="00986857" w:rsidRPr="00067A97" w:rsidTr="00DA31A4">
        <w:trPr>
          <w:trHeight w:val="270"/>
        </w:trPr>
        <w:tc>
          <w:tcPr>
            <w:tcW w:w="560" w:type="dxa"/>
          </w:tcPr>
          <w:p w:rsidR="00986857" w:rsidRPr="00071187" w:rsidRDefault="00986857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986857" w:rsidRDefault="00986857" w:rsidP="00456307">
            <w:pPr>
              <w:jc w:val="center"/>
            </w:pPr>
            <w:r w:rsidRPr="00986857">
              <w:t>182</w:t>
            </w:r>
          </w:p>
        </w:tc>
        <w:tc>
          <w:tcPr>
            <w:tcW w:w="3402" w:type="dxa"/>
          </w:tcPr>
          <w:p w:rsidR="00986857" w:rsidRPr="00986857" w:rsidRDefault="00986857" w:rsidP="00986857">
            <w:pPr>
              <w:jc w:val="center"/>
            </w:pPr>
            <w:r w:rsidRPr="00986857">
              <w:t xml:space="preserve">188679, Ленинградская область, </w:t>
            </w:r>
            <w:proofErr w:type="spellStart"/>
            <w:r w:rsidRPr="00986857">
              <w:t>г.п.им.Морозова</w:t>
            </w:r>
            <w:proofErr w:type="spellEnd"/>
            <w:r>
              <w:t xml:space="preserve">, </w:t>
            </w:r>
            <w:proofErr w:type="spellStart"/>
            <w:r>
              <w:t>пл.Культуры</w:t>
            </w:r>
            <w:proofErr w:type="spellEnd"/>
            <w:r>
              <w:t>, д. 3, здание МКУ «</w:t>
            </w:r>
            <w:r w:rsidRPr="00986857">
              <w:t xml:space="preserve">ДК </w:t>
            </w:r>
            <w:proofErr w:type="spellStart"/>
            <w:r w:rsidRPr="00986857">
              <w:t>им.Н.М.Чекалова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986857" w:rsidRPr="00986857" w:rsidRDefault="00986857" w:rsidP="00986857">
            <w:r w:rsidRPr="00986857">
              <w:t xml:space="preserve">деревня Кошкино </w:t>
            </w:r>
          </w:p>
        </w:tc>
      </w:tr>
      <w:tr w:rsidR="00986857" w:rsidRPr="00067A97" w:rsidTr="00DA31A4">
        <w:trPr>
          <w:trHeight w:val="270"/>
        </w:trPr>
        <w:tc>
          <w:tcPr>
            <w:tcW w:w="560" w:type="dxa"/>
          </w:tcPr>
          <w:p w:rsidR="00986857" w:rsidRPr="00071187" w:rsidRDefault="00986857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986857" w:rsidRPr="00986857" w:rsidRDefault="00986857" w:rsidP="00456307">
            <w:pPr>
              <w:jc w:val="center"/>
            </w:pPr>
            <w:r w:rsidRPr="00986857">
              <w:t>185</w:t>
            </w:r>
          </w:p>
        </w:tc>
        <w:tc>
          <w:tcPr>
            <w:tcW w:w="3402" w:type="dxa"/>
          </w:tcPr>
          <w:p w:rsidR="00986857" w:rsidRPr="00986857" w:rsidRDefault="00986857" w:rsidP="005B63FE">
            <w:pPr>
              <w:jc w:val="center"/>
            </w:pPr>
            <w:r w:rsidRPr="00986857">
              <w:t xml:space="preserve">188684, Ленинградская область, </w:t>
            </w:r>
            <w:proofErr w:type="spellStart"/>
            <w:r w:rsidRPr="00986857">
              <w:t>г.п.Дубровка</w:t>
            </w:r>
            <w:proofErr w:type="spellEnd"/>
            <w:r w:rsidRPr="00986857">
              <w:t xml:space="preserve">, </w:t>
            </w:r>
            <w:proofErr w:type="spellStart"/>
            <w:r w:rsidRPr="00986857">
              <w:t>ул.Школьная</w:t>
            </w:r>
            <w:proofErr w:type="spellEnd"/>
            <w:r w:rsidRPr="00986857">
              <w:t>, д.17А, здание МОБУ</w:t>
            </w:r>
            <w:r w:rsidR="005B63FE">
              <w:t xml:space="preserve"> «</w:t>
            </w:r>
            <w:r w:rsidRPr="00986857">
              <w:t>Дубровская СОШ</w:t>
            </w:r>
            <w:r w:rsidR="005B63FE">
              <w:t>»</w:t>
            </w:r>
          </w:p>
        </w:tc>
        <w:tc>
          <w:tcPr>
            <w:tcW w:w="4252" w:type="dxa"/>
          </w:tcPr>
          <w:p w:rsidR="00986857" w:rsidRPr="00986857" w:rsidRDefault="005B63FE" w:rsidP="005B63FE">
            <w:r w:rsidRPr="005B63FE">
              <w:t xml:space="preserve">поселок Пески </w:t>
            </w:r>
          </w:p>
        </w:tc>
      </w:tr>
      <w:tr w:rsidR="005B63FE" w:rsidRPr="00067A97" w:rsidTr="00DA31A4">
        <w:trPr>
          <w:trHeight w:val="270"/>
        </w:trPr>
        <w:tc>
          <w:tcPr>
            <w:tcW w:w="560" w:type="dxa"/>
          </w:tcPr>
          <w:p w:rsidR="005B63FE" w:rsidRPr="00071187" w:rsidRDefault="005B63FE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5B63FE" w:rsidRPr="00986857" w:rsidRDefault="005B63FE" w:rsidP="00456307">
            <w:pPr>
              <w:jc w:val="center"/>
            </w:pPr>
            <w:r w:rsidRPr="005B63FE">
              <w:t>188</w:t>
            </w:r>
          </w:p>
        </w:tc>
        <w:tc>
          <w:tcPr>
            <w:tcW w:w="3402" w:type="dxa"/>
          </w:tcPr>
          <w:p w:rsidR="005B63FE" w:rsidRPr="00986857" w:rsidRDefault="005B63FE" w:rsidP="005B63FE">
            <w:pPr>
              <w:jc w:val="center"/>
            </w:pPr>
            <w:r w:rsidRPr="005B63FE">
              <w:t>188683, г.</w:t>
            </w:r>
            <w:r>
              <w:t> </w:t>
            </w:r>
            <w:r w:rsidRPr="005B63FE">
              <w:t xml:space="preserve">Санкт-Петербург, Октябрьская наб., д.35, здание филиала </w:t>
            </w:r>
            <w:proofErr w:type="spellStart"/>
            <w:r w:rsidRPr="005B63FE">
              <w:t>НИИИПИиИТвОБЖ</w:t>
            </w:r>
            <w:proofErr w:type="spellEnd"/>
            <w:r w:rsidRPr="005B63FE">
              <w:t xml:space="preserve"> университета ГПС МЧС России</w:t>
            </w:r>
          </w:p>
        </w:tc>
        <w:tc>
          <w:tcPr>
            <w:tcW w:w="4252" w:type="dxa"/>
          </w:tcPr>
          <w:p w:rsidR="005B63FE" w:rsidRPr="005B63FE" w:rsidRDefault="005B63FE" w:rsidP="005B63FE">
            <w:r>
              <w:t xml:space="preserve">поселок Красная Заря, деревня Невский </w:t>
            </w:r>
            <w:proofErr w:type="spellStart"/>
            <w:r>
              <w:t>парклесхоз</w:t>
            </w:r>
            <w:proofErr w:type="spellEnd"/>
            <w:r>
              <w:t xml:space="preserve">, поселок Рабочий, </w:t>
            </w:r>
            <w:r w:rsidRPr="005B63FE">
              <w:rPr>
                <w:highlight w:val="yellow"/>
              </w:rPr>
              <w:t>деревня Новосаратовка</w:t>
            </w:r>
            <w:r>
              <w:t xml:space="preserve"> </w:t>
            </w:r>
          </w:p>
        </w:tc>
      </w:tr>
      <w:tr w:rsidR="005B63FE" w:rsidRPr="00067A97" w:rsidTr="00DA31A4">
        <w:trPr>
          <w:trHeight w:val="270"/>
        </w:trPr>
        <w:tc>
          <w:tcPr>
            <w:tcW w:w="560" w:type="dxa"/>
          </w:tcPr>
          <w:p w:rsidR="005B63FE" w:rsidRPr="00071187" w:rsidRDefault="005B63FE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5B63FE" w:rsidRPr="005B63FE" w:rsidRDefault="005B63FE" w:rsidP="00456307">
            <w:pPr>
              <w:jc w:val="center"/>
            </w:pPr>
            <w:r w:rsidRPr="005B63FE">
              <w:t>191</w:t>
            </w:r>
          </w:p>
        </w:tc>
        <w:tc>
          <w:tcPr>
            <w:tcW w:w="3402" w:type="dxa"/>
          </w:tcPr>
          <w:p w:rsidR="005B63FE" w:rsidRPr="005B63FE" w:rsidRDefault="005B63FE" w:rsidP="005B63FE">
            <w:pPr>
              <w:jc w:val="center"/>
            </w:pPr>
            <w:r w:rsidRPr="005B63FE">
              <w:t xml:space="preserve">188683, Ленинградская область, Всеволожский </w:t>
            </w:r>
            <w:r>
              <w:t xml:space="preserve">район, </w:t>
            </w:r>
            <w:proofErr w:type="spellStart"/>
            <w:r>
              <w:t>г.п.им.Свердлова</w:t>
            </w:r>
            <w:proofErr w:type="spellEnd"/>
            <w:r>
              <w:t>, мкр.2, д.33, здание МОУ СОШ «</w:t>
            </w:r>
            <w:r w:rsidRPr="005B63FE">
              <w:t>Свердловский ЦО</w:t>
            </w:r>
            <w:r>
              <w:t>»</w:t>
            </w:r>
            <w:r w:rsidRPr="005B63FE">
              <w:t>, неполная средняя школа</w:t>
            </w:r>
          </w:p>
        </w:tc>
        <w:tc>
          <w:tcPr>
            <w:tcW w:w="4252" w:type="dxa"/>
          </w:tcPr>
          <w:p w:rsidR="005B63FE" w:rsidRDefault="005B63FE" w:rsidP="005B63FE">
            <w:r>
              <w:t xml:space="preserve">массив Северная Самарка, деревня Большие Пороги, деревня </w:t>
            </w:r>
            <w:proofErr w:type="spellStart"/>
            <w:r>
              <w:t>Кузьминка</w:t>
            </w:r>
            <w:proofErr w:type="spellEnd"/>
            <w:r>
              <w:t xml:space="preserve">, деревня </w:t>
            </w:r>
            <w:proofErr w:type="spellStart"/>
            <w:r>
              <w:t>Маслово</w:t>
            </w:r>
            <w:proofErr w:type="spellEnd"/>
            <w:r>
              <w:t xml:space="preserve">, деревня </w:t>
            </w:r>
            <w:proofErr w:type="spellStart"/>
            <w:r>
              <w:t>Оранжерейка</w:t>
            </w:r>
            <w:proofErr w:type="spellEnd"/>
            <w:r>
              <w:t>, деревня Островки, деревня Пороги</w:t>
            </w:r>
          </w:p>
        </w:tc>
      </w:tr>
      <w:tr w:rsidR="00A55D77" w:rsidRPr="00067A97" w:rsidTr="00DA31A4">
        <w:trPr>
          <w:trHeight w:val="270"/>
        </w:trPr>
        <w:tc>
          <w:tcPr>
            <w:tcW w:w="560" w:type="dxa"/>
          </w:tcPr>
          <w:p w:rsidR="00A55D77" w:rsidRPr="00071187" w:rsidRDefault="00A55D77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A55D77" w:rsidRPr="005B63FE" w:rsidRDefault="00A55D77" w:rsidP="00456307">
            <w:pPr>
              <w:jc w:val="center"/>
            </w:pPr>
            <w:r>
              <w:t>192</w:t>
            </w:r>
          </w:p>
        </w:tc>
        <w:tc>
          <w:tcPr>
            <w:tcW w:w="3402" w:type="dxa"/>
          </w:tcPr>
          <w:p w:rsidR="00A55D77" w:rsidRPr="005B63FE" w:rsidRDefault="00A55D77" w:rsidP="00A55D77">
            <w:pPr>
              <w:jc w:val="center"/>
            </w:pPr>
            <w:r w:rsidRPr="00A55D77">
              <w:t xml:space="preserve">188686, Ленинградская область, </w:t>
            </w:r>
            <w:proofErr w:type="spellStart"/>
            <w:r>
              <w:t>дер.Разметелево</w:t>
            </w:r>
            <w:proofErr w:type="spellEnd"/>
            <w:proofErr w:type="gramStart"/>
            <w:r>
              <w:t xml:space="preserve">, </w:t>
            </w:r>
            <w:r w:rsidRPr="00A55D77">
              <w:t xml:space="preserve"> МОБУ</w:t>
            </w:r>
            <w:proofErr w:type="gramEnd"/>
            <w:r w:rsidRPr="00A55D77">
              <w:t xml:space="preserve"> </w:t>
            </w:r>
            <w:r>
              <w:t>«</w:t>
            </w:r>
            <w:proofErr w:type="spellStart"/>
            <w:r>
              <w:t>Разметелевская</w:t>
            </w:r>
            <w:proofErr w:type="spellEnd"/>
            <w:r>
              <w:t xml:space="preserve"> СОШ»</w:t>
            </w:r>
            <w:r w:rsidRPr="00A55D77">
              <w:t>, здание школы</w:t>
            </w:r>
          </w:p>
        </w:tc>
        <w:tc>
          <w:tcPr>
            <w:tcW w:w="4252" w:type="dxa"/>
          </w:tcPr>
          <w:p w:rsidR="00A55D77" w:rsidRDefault="00A55D77" w:rsidP="00A55D77">
            <w:r>
              <w:t xml:space="preserve">массив Северная Самарка СНТ «Черная речка», деревня </w:t>
            </w:r>
            <w:proofErr w:type="spellStart"/>
            <w:r>
              <w:t>Вирки</w:t>
            </w:r>
            <w:proofErr w:type="spellEnd"/>
            <w:r>
              <w:t>, местечко Карьер-</w:t>
            </w:r>
            <w:proofErr w:type="spellStart"/>
            <w:r>
              <w:t>Мяглово</w:t>
            </w:r>
            <w:proofErr w:type="spellEnd"/>
            <w:r>
              <w:t xml:space="preserve">, станция </w:t>
            </w:r>
            <w:proofErr w:type="spellStart"/>
            <w:r>
              <w:t>Манушкино</w:t>
            </w:r>
            <w:proofErr w:type="spellEnd"/>
            <w:r>
              <w:t xml:space="preserve">, деревня </w:t>
            </w:r>
            <w:proofErr w:type="spellStart"/>
            <w:r>
              <w:t>Мяглово</w:t>
            </w:r>
            <w:proofErr w:type="spellEnd"/>
            <w:r>
              <w:t xml:space="preserve">, деревня Рыжики, деревня </w:t>
            </w:r>
            <w:proofErr w:type="spellStart"/>
            <w:r>
              <w:t>Тавры</w:t>
            </w:r>
            <w:proofErr w:type="spellEnd"/>
          </w:p>
        </w:tc>
      </w:tr>
      <w:tr w:rsidR="00A55D77" w:rsidRPr="00067A97" w:rsidTr="00DA31A4">
        <w:trPr>
          <w:trHeight w:val="270"/>
        </w:trPr>
        <w:tc>
          <w:tcPr>
            <w:tcW w:w="560" w:type="dxa"/>
          </w:tcPr>
          <w:p w:rsidR="00A55D77" w:rsidRPr="00071187" w:rsidRDefault="00A55D77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A55D77" w:rsidRDefault="00A55D77" w:rsidP="00456307">
            <w:pPr>
              <w:jc w:val="center"/>
            </w:pPr>
            <w:r>
              <w:t>194</w:t>
            </w:r>
          </w:p>
        </w:tc>
        <w:tc>
          <w:tcPr>
            <w:tcW w:w="3402" w:type="dxa"/>
          </w:tcPr>
          <w:p w:rsidR="00A55D77" w:rsidRPr="00A55D77" w:rsidRDefault="00A55D77" w:rsidP="00A55D77">
            <w:pPr>
              <w:jc w:val="center"/>
            </w:pPr>
            <w:r w:rsidRPr="00A55D77">
              <w:t xml:space="preserve">188686, Ленинградская область, </w:t>
            </w:r>
            <w:proofErr w:type="spellStart"/>
            <w:r w:rsidRPr="00A55D77">
              <w:t>дер.Хапо-Ое</w:t>
            </w:r>
            <w:proofErr w:type="spellEnd"/>
            <w:r w:rsidRPr="00A55D77">
              <w:t>, д.3а, здание детского сада</w:t>
            </w:r>
          </w:p>
        </w:tc>
        <w:tc>
          <w:tcPr>
            <w:tcW w:w="4252" w:type="dxa"/>
          </w:tcPr>
          <w:p w:rsidR="00A55D77" w:rsidRDefault="00A55D77" w:rsidP="00A55D77">
            <w:r>
              <w:t xml:space="preserve">ДНП Берёзовое, ДНП Родные Просторы, ДНП Ягодное, массив Новоселье, микрорайон Царёва Дача, деревня </w:t>
            </w:r>
            <w:proofErr w:type="spellStart"/>
            <w:r>
              <w:t>Ексолово</w:t>
            </w:r>
            <w:proofErr w:type="spellEnd"/>
            <w:r>
              <w:t xml:space="preserve">, деревня </w:t>
            </w:r>
            <w:proofErr w:type="spellStart"/>
            <w:r>
              <w:t>Манушкино</w:t>
            </w:r>
            <w:proofErr w:type="spellEnd"/>
            <w:r>
              <w:t>, деревня Новая Пустошь, деревня Озерки</w:t>
            </w:r>
          </w:p>
        </w:tc>
      </w:tr>
      <w:tr w:rsidR="00A55D77" w:rsidRPr="00067A97" w:rsidTr="00DA31A4">
        <w:trPr>
          <w:trHeight w:val="270"/>
        </w:trPr>
        <w:tc>
          <w:tcPr>
            <w:tcW w:w="560" w:type="dxa"/>
          </w:tcPr>
          <w:p w:rsidR="00A55D77" w:rsidRPr="00071187" w:rsidRDefault="00A55D77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A55D77" w:rsidRDefault="00A55D77" w:rsidP="00456307">
            <w:pPr>
              <w:jc w:val="center"/>
            </w:pPr>
            <w:r>
              <w:t>195</w:t>
            </w:r>
          </w:p>
        </w:tc>
        <w:tc>
          <w:tcPr>
            <w:tcW w:w="3402" w:type="dxa"/>
          </w:tcPr>
          <w:p w:rsidR="00A55D77" w:rsidRPr="00A55D77" w:rsidRDefault="00A55D77" w:rsidP="00A55D77">
            <w:pPr>
              <w:jc w:val="center"/>
            </w:pPr>
            <w:r w:rsidRPr="00A55D77">
              <w:t xml:space="preserve">188689, Ленинградская область, </w:t>
            </w:r>
            <w:proofErr w:type="spellStart"/>
            <w:r w:rsidRPr="00A55D77">
              <w:t>дер.Суоранда</w:t>
            </w:r>
            <w:proofErr w:type="spellEnd"/>
            <w:r w:rsidRPr="00A55D77">
              <w:t xml:space="preserve">, </w:t>
            </w:r>
            <w:proofErr w:type="spellStart"/>
            <w:r w:rsidRPr="00A55D77">
              <w:t>у</w:t>
            </w:r>
            <w:r w:rsidR="00B5588E">
              <w:t>л.Строителей</w:t>
            </w:r>
            <w:proofErr w:type="spellEnd"/>
            <w:r w:rsidR="00B5588E">
              <w:t>, д.19, здание ОАО «ОПТЕН Кабель»</w:t>
            </w:r>
          </w:p>
        </w:tc>
        <w:tc>
          <w:tcPr>
            <w:tcW w:w="4252" w:type="dxa"/>
          </w:tcPr>
          <w:p w:rsidR="00A55D77" w:rsidRDefault="00B5588E" w:rsidP="00B5588E">
            <w:r>
              <w:t xml:space="preserve">СНТ «Колос», станция </w:t>
            </w:r>
            <w:proofErr w:type="spellStart"/>
            <w:r>
              <w:t>Мяглово</w:t>
            </w:r>
            <w:proofErr w:type="spellEnd"/>
            <w:r>
              <w:t xml:space="preserve">, деревня Новосергиевка, деревня </w:t>
            </w:r>
            <w:proofErr w:type="spellStart"/>
            <w:r>
              <w:t>Хирвости</w:t>
            </w:r>
            <w:proofErr w:type="spellEnd"/>
            <w:r>
              <w:t>, деревня Янино-2</w:t>
            </w:r>
          </w:p>
        </w:tc>
      </w:tr>
      <w:tr w:rsidR="00B5588E" w:rsidRPr="00067A97" w:rsidTr="00DA31A4">
        <w:trPr>
          <w:trHeight w:val="270"/>
        </w:trPr>
        <w:tc>
          <w:tcPr>
            <w:tcW w:w="560" w:type="dxa"/>
          </w:tcPr>
          <w:p w:rsidR="00B5588E" w:rsidRPr="00071187" w:rsidRDefault="00B5588E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B5588E" w:rsidRDefault="00B5588E" w:rsidP="00456307">
            <w:pPr>
              <w:jc w:val="center"/>
            </w:pPr>
            <w:r>
              <w:t>196</w:t>
            </w:r>
          </w:p>
        </w:tc>
        <w:tc>
          <w:tcPr>
            <w:tcW w:w="3402" w:type="dxa"/>
          </w:tcPr>
          <w:p w:rsidR="00B5588E" w:rsidRPr="00A55D77" w:rsidRDefault="00B5588E" w:rsidP="00B5588E">
            <w:pPr>
              <w:jc w:val="center"/>
            </w:pPr>
            <w:r w:rsidRPr="00B5588E">
              <w:t>188689, Ленинградская область, г.п.Янино-1, ул.</w:t>
            </w:r>
            <w:r>
              <w:t> Новая, д.17, здание МОУ «</w:t>
            </w:r>
            <w:proofErr w:type="spellStart"/>
            <w:r>
              <w:t>Янинская</w:t>
            </w:r>
            <w:proofErr w:type="spellEnd"/>
            <w:r>
              <w:t xml:space="preserve"> СОШ»</w:t>
            </w:r>
          </w:p>
        </w:tc>
        <w:tc>
          <w:tcPr>
            <w:tcW w:w="4252" w:type="dxa"/>
          </w:tcPr>
          <w:p w:rsidR="00B5588E" w:rsidRDefault="00B5588E" w:rsidP="00B5588E">
            <w:r w:rsidRPr="00B5588E">
              <w:t xml:space="preserve">станция Пятый километр </w:t>
            </w:r>
          </w:p>
        </w:tc>
      </w:tr>
      <w:tr w:rsidR="00B5588E" w:rsidRPr="00067A97" w:rsidTr="00A43D24">
        <w:trPr>
          <w:trHeight w:val="952"/>
        </w:trPr>
        <w:tc>
          <w:tcPr>
            <w:tcW w:w="560" w:type="dxa"/>
          </w:tcPr>
          <w:p w:rsidR="00B5588E" w:rsidRPr="00071187" w:rsidRDefault="00B5588E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B5588E" w:rsidRDefault="00B5588E" w:rsidP="00456307">
            <w:pPr>
              <w:jc w:val="center"/>
            </w:pPr>
            <w:r>
              <w:t>207</w:t>
            </w:r>
          </w:p>
        </w:tc>
        <w:tc>
          <w:tcPr>
            <w:tcW w:w="3402" w:type="dxa"/>
          </w:tcPr>
          <w:p w:rsidR="00B5588E" w:rsidRPr="00B5588E" w:rsidRDefault="00B5588E" w:rsidP="00B5588E">
            <w:pPr>
              <w:jc w:val="center"/>
            </w:pPr>
            <w:r w:rsidRPr="00B5588E">
              <w:t xml:space="preserve">188640, Ленинградская область, </w:t>
            </w:r>
            <w:proofErr w:type="spellStart"/>
            <w:r w:rsidRPr="00B5588E">
              <w:t>г.Всеволожск</w:t>
            </w:r>
            <w:proofErr w:type="spellEnd"/>
            <w:r w:rsidRPr="00B5588E">
              <w:t xml:space="preserve">, </w:t>
            </w:r>
            <w:proofErr w:type="spellStart"/>
            <w:r w:rsidRPr="00B5588E">
              <w:t>ул.Приютинская</w:t>
            </w:r>
            <w:proofErr w:type="spellEnd"/>
            <w:r w:rsidRPr="00B5588E">
              <w:t>, д.13</w:t>
            </w:r>
          </w:p>
        </w:tc>
        <w:tc>
          <w:tcPr>
            <w:tcW w:w="4252" w:type="dxa"/>
          </w:tcPr>
          <w:p w:rsidR="00B5588E" w:rsidRPr="00B5588E" w:rsidRDefault="00B5588E" w:rsidP="00B5588E">
            <w:r w:rsidRPr="00B5588E">
              <w:t xml:space="preserve">массив </w:t>
            </w:r>
            <w:proofErr w:type="spellStart"/>
            <w:r w:rsidRPr="00B5588E">
              <w:t>Бернгардовка</w:t>
            </w:r>
            <w:proofErr w:type="spellEnd"/>
            <w:r>
              <w:t xml:space="preserve">, массив </w:t>
            </w:r>
            <w:proofErr w:type="spellStart"/>
            <w:r>
              <w:t>Бернгардовка</w:t>
            </w:r>
            <w:proofErr w:type="spellEnd"/>
            <w:r>
              <w:t xml:space="preserve"> СНТ «Дубок», поселок </w:t>
            </w:r>
            <w:proofErr w:type="spellStart"/>
            <w:r>
              <w:t>Ковалево</w:t>
            </w:r>
            <w:proofErr w:type="spellEnd"/>
          </w:p>
        </w:tc>
      </w:tr>
      <w:tr w:rsidR="00B5588E" w:rsidRPr="00067A97" w:rsidTr="00DA31A4">
        <w:trPr>
          <w:trHeight w:val="270"/>
        </w:trPr>
        <w:tc>
          <w:tcPr>
            <w:tcW w:w="560" w:type="dxa"/>
          </w:tcPr>
          <w:p w:rsidR="00B5588E" w:rsidRPr="00071187" w:rsidRDefault="00B5588E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B5588E" w:rsidRDefault="00A43D24" w:rsidP="00456307">
            <w:pPr>
              <w:jc w:val="center"/>
            </w:pPr>
            <w:r>
              <w:t>224</w:t>
            </w:r>
          </w:p>
        </w:tc>
        <w:tc>
          <w:tcPr>
            <w:tcW w:w="3402" w:type="dxa"/>
          </w:tcPr>
          <w:p w:rsidR="00B5588E" w:rsidRPr="00B5588E" w:rsidRDefault="00A43D24" w:rsidP="00A43D24">
            <w:pPr>
              <w:jc w:val="center"/>
            </w:pPr>
            <w:r w:rsidRPr="00A43D24">
              <w:t xml:space="preserve">188640, Ленинградская область, </w:t>
            </w:r>
            <w:proofErr w:type="spellStart"/>
            <w:r w:rsidRPr="00A43D24">
              <w:t>г.Всеволожск</w:t>
            </w:r>
            <w:proofErr w:type="spellEnd"/>
            <w:r w:rsidRPr="00A43D24">
              <w:t xml:space="preserve">, </w:t>
            </w:r>
            <w:proofErr w:type="spellStart"/>
            <w:r w:rsidRPr="00A43D24">
              <w:t>ул.Грибоедова</w:t>
            </w:r>
            <w:proofErr w:type="spellEnd"/>
            <w:r w:rsidRPr="00A43D24">
              <w:t xml:space="preserve">, д.10, здание </w:t>
            </w:r>
            <w:r w:rsidRPr="00A43D24">
              <w:lastRenderedPageBreak/>
              <w:t xml:space="preserve">МОУ </w:t>
            </w:r>
            <w:r>
              <w:t>«</w:t>
            </w:r>
            <w:r w:rsidRPr="00A43D24">
              <w:t>СОШ № 5</w:t>
            </w:r>
            <w:r>
              <w:t xml:space="preserve">» </w:t>
            </w:r>
            <w:proofErr w:type="spellStart"/>
            <w:r w:rsidRPr="00A43D24">
              <w:t>г.Всеволожска</w:t>
            </w:r>
            <w:proofErr w:type="spellEnd"/>
          </w:p>
        </w:tc>
        <w:tc>
          <w:tcPr>
            <w:tcW w:w="4252" w:type="dxa"/>
          </w:tcPr>
          <w:p w:rsidR="00B5588E" w:rsidRPr="00B5588E" w:rsidRDefault="00A43D24" w:rsidP="00B5588E">
            <w:r w:rsidRPr="00A43D24">
              <w:lastRenderedPageBreak/>
              <w:t>массив Блудное</w:t>
            </w:r>
          </w:p>
        </w:tc>
      </w:tr>
      <w:tr w:rsidR="00A43D24" w:rsidRPr="00067A97" w:rsidTr="00DA31A4">
        <w:trPr>
          <w:trHeight w:val="270"/>
        </w:trPr>
        <w:tc>
          <w:tcPr>
            <w:tcW w:w="560" w:type="dxa"/>
          </w:tcPr>
          <w:p w:rsidR="00A43D24" w:rsidRPr="00071187" w:rsidRDefault="00A43D24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A43D24" w:rsidRDefault="00A43D24" w:rsidP="00456307">
            <w:pPr>
              <w:jc w:val="center"/>
            </w:pPr>
            <w:r w:rsidRPr="00A43D24">
              <w:t>228</w:t>
            </w:r>
          </w:p>
        </w:tc>
        <w:tc>
          <w:tcPr>
            <w:tcW w:w="3402" w:type="dxa"/>
          </w:tcPr>
          <w:p w:rsidR="00A43D24" w:rsidRPr="00A43D24" w:rsidRDefault="00A43D24" w:rsidP="00A43D24">
            <w:pPr>
              <w:jc w:val="center"/>
            </w:pPr>
            <w:r w:rsidRPr="00A43D24">
              <w:t>188685, Ленинградская область, пос.</w:t>
            </w:r>
            <w:r>
              <w:t xml:space="preserve"> </w:t>
            </w:r>
            <w:proofErr w:type="spellStart"/>
            <w:r w:rsidRPr="00A43D24">
              <w:t>Воейково</w:t>
            </w:r>
            <w:proofErr w:type="spellEnd"/>
            <w:r w:rsidRPr="00A43D24">
              <w:t xml:space="preserve">, </w:t>
            </w:r>
            <w:r>
              <w:t>здание МБУ «</w:t>
            </w:r>
            <w:proofErr w:type="spellStart"/>
            <w:r>
              <w:t>Воейковский</w:t>
            </w:r>
            <w:proofErr w:type="spellEnd"/>
            <w:r>
              <w:t xml:space="preserve"> Дом Культуры»</w:t>
            </w:r>
          </w:p>
        </w:tc>
        <w:tc>
          <w:tcPr>
            <w:tcW w:w="4252" w:type="dxa"/>
          </w:tcPr>
          <w:p w:rsidR="00A43D24" w:rsidRPr="00A43D24" w:rsidRDefault="00A43D24" w:rsidP="00A43D24">
            <w:r>
              <w:t xml:space="preserve">ДНП Березовка, ДНП </w:t>
            </w:r>
            <w:proofErr w:type="spellStart"/>
            <w:r>
              <w:t>Коркинское</w:t>
            </w:r>
            <w:proofErr w:type="spellEnd"/>
            <w:r>
              <w:t xml:space="preserve"> озеро, </w:t>
            </w:r>
            <w:proofErr w:type="spellStart"/>
            <w:r>
              <w:t>Красногорская</w:t>
            </w:r>
            <w:proofErr w:type="spellEnd"/>
            <w:r>
              <w:t xml:space="preserve"> промышленная зона, массив Крестьянские Покосы, массив Озерки-Коркино, деревня </w:t>
            </w:r>
            <w:proofErr w:type="spellStart"/>
            <w:r>
              <w:t>Аро</w:t>
            </w:r>
            <w:proofErr w:type="spellEnd"/>
            <w:r>
              <w:t xml:space="preserve"> деревня Бор, деревня </w:t>
            </w:r>
            <w:proofErr w:type="spellStart"/>
            <w:r>
              <w:t>Канисты</w:t>
            </w:r>
            <w:proofErr w:type="spellEnd"/>
            <w:r>
              <w:t xml:space="preserve">, деревня </w:t>
            </w:r>
            <w:proofErr w:type="spellStart"/>
            <w:r>
              <w:t>Кирполье</w:t>
            </w:r>
            <w:proofErr w:type="spellEnd"/>
            <w:r>
              <w:t xml:space="preserve">, деревня </w:t>
            </w:r>
            <w:proofErr w:type="spellStart"/>
            <w:r>
              <w:t>Колбино</w:t>
            </w:r>
            <w:proofErr w:type="spellEnd"/>
            <w:r>
              <w:t xml:space="preserve">, деревня Коркино, деревня </w:t>
            </w:r>
            <w:proofErr w:type="spellStart"/>
            <w:r>
              <w:t>Лиголамби</w:t>
            </w:r>
            <w:proofErr w:type="spellEnd"/>
            <w:r>
              <w:t xml:space="preserve">, деревня </w:t>
            </w:r>
            <w:proofErr w:type="spellStart"/>
            <w:r>
              <w:t>Хязельки</w:t>
            </w:r>
            <w:proofErr w:type="spellEnd"/>
            <w:r>
              <w:t xml:space="preserve"> </w:t>
            </w:r>
          </w:p>
        </w:tc>
      </w:tr>
      <w:tr w:rsidR="00A43D24" w:rsidRPr="00067A97" w:rsidTr="00DA31A4">
        <w:trPr>
          <w:trHeight w:val="270"/>
        </w:trPr>
        <w:tc>
          <w:tcPr>
            <w:tcW w:w="560" w:type="dxa"/>
          </w:tcPr>
          <w:p w:rsidR="00A43D24" w:rsidRPr="00071187" w:rsidRDefault="00A43D24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A43D24" w:rsidRPr="00A43D24" w:rsidRDefault="00A43D24" w:rsidP="00456307">
            <w:pPr>
              <w:jc w:val="center"/>
            </w:pPr>
            <w:r>
              <w:t>229</w:t>
            </w:r>
          </w:p>
        </w:tc>
        <w:tc>
          <w:tcPr>
            <w:tcW w:w="3402" w:type="dxa"/>
          </w:tcPr>
          <w:p w:rsidR="00A43D24" w:rsidRPr="00A43D24" w:rsidRDefault="00A43D24" w:rsidP="00A43D24">
            <w:pPr>
              <w:jc w:val="center"/>
            </w:pPr>
            <w:r w:rsidRPr="00A43D24">
              <w:t xml:space="preserve">188680, Ленинградская область, </w:t>
            </w:r>
            <w:proofErr w:type="spellStart"/>
            <w:r w:rsidRPr="00A43D24">
              <w:t>с.Павлово</w:t>
            </w:r>
            <w:proofErr w:type="spellEnd"/>
            <w:r w:rsidRPr="00A43D24">
              <w:t xml:space="preserve">, </w:t>
            </w:r>
            <w:proofErr w:type="spellStart"/>
            <w:r w:rsidRPr="00A43D24">
              <w:t>ул.Быкова</w:t>
            </w:r>
            <w:proofErr w:type="spellEnd"/>
            <w:r w:rsidRPr="00A43D24">
              <w:t xml:space="preserve">, д.4, здание МОБУ </w:t>
            </w:r>
            <w:r>
              <w:t>«</w:t>
            </w:r>
            <w:proofErr w:type="spellStart"/>
            <w:r w:rsidRPr="00A43D24">
              <w:t>Колтушская</w:t>
            </w:r>
            <w:proofErr w:type="spellEnd"/>
            <w:r w:rsidRPr="00A43D24">
              <w:t xml:space="preserve"> СОШ</w:t>
            </w:r>
            <w:r>
              <w:t>»</w:t>
            </w:r>
          </w:p>
        </w:tc>
        <w:tc>
          <w:tcPr>
            <w:tcW w:w="4252" w:type="dxa"/>
          </w:tcPr>
          <w:p w:rsidR="00A43D24" w:rsidRDefault="001A7255" w:rsidP="001A7255">
            <w:r>
              <w:t xml:space="preserve">ДНП </w:t>
            </w:r>
            <w:proofErr w:type="spellStart"/>
            <w:r>
              <w:t>Токкари</w:t>
            </w:r>
            <w:proofErr w:type="spellEnd"/>
            <w:r>
              <w:t xml:space="preserve">-Лэнд, деревня </w:t>
            </w:r>
            <w:proofErr w:type="spellStart"/>
            <w:r>
              <w:t>Кальтино</w:t>
            </w:r>
            <w:proofErr w:type="spellEnd"/>
            <w:r>
              <w:t xml:space="preserve">, деревня Красная Горка, деревня </w:t>
            </w:r>
            <w:proofErr w:type="spellStart"/>
            <w:r>
              <w:t>Куйворы</w:t>
            </w:r>
            <w:proofErr w:type="spellEnd"/>
            <w:r>
              <w:t xml:space="preserve">, деревня Озерки-1, деревня </w:t>
            </w:r>
            <w:proofErr w:type="spellStart"/>
            <w:r>
              <w:t>Орово</w:t>
            </w:r>
            <w:proofErr w:type="spellEnd"/>
            <w:r>
              <w:t xml:space="preserve">, деревня Старая Пустошь,  деревня </w:t>
            </w:r>
            <w:proofErr w:type="spellStart"/>
            <w:r>
              <w:t>Токкари</w:t>
            </w:r>
            <w:proofErr w:type="spellEnd"/>
          </w:p>
        </w:tc>
      </w:tr>
      <w:tr w:rsidR="001A7255" w:rsidRPr="00067A97" w:rsidTr="00DA31A4">
        <w:trPr>
          <w:trHeight w:val="270"/>
        </w:trPr>
        <w:tc>
          <w:tcPr>
            <w:tcW w:w="560" w:type="dxa"/>
          </w:tcPr>
          <w:p w:rsidR="001A7255" w:rsidRPr="00071187" w:rsidRDefault="001A7255" w:rsidP="0007118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446" w:type="dxa"/>
          </w:tcPr>
          <w:p w:rsidR="001A7255" w:rsidRDefault="001A7255" w:rsidP="00456307">
            <w:pPr>
              <w:jc w:val="center"/>
            </w:pPr>
            <w:r>
              <w:t>966</w:t>
            </w:r>
          </w:p>
        </w:tc>
        <w:tc>
          <w:tcPr>
            <w:tcW w:w="3402" w:type="dxa"/>
          </w:tcPr>
          <w:p w:rsidR="001A7255" w:rsidRPr="00A43D24" w:rsidRDefault="001A7255" w:rsidP="00A43D24">
            <w:pPr>
              <w:jc w:val="center"/>
            </w:pPr>
            <w:r w:rsidRPr="00A43D24">
              <w:t xml:space="preserve">188680, Ленинградская область, </w:t>
            </w:r>
            <w:proofErr w:type="spellStart"/>
            <w:r w:rsidRPr="00A43D24">
              <w:t>с.Павлово</w:t>
            </w:r>
            <w:proofErr w:type="spellEnd"/>
            <w:r w:rsidRPr="00A43D24">
              <w:t xml:space="preserve">, </w:t>
            </w:r>
            <w:proofErr w:type="spellStart"/>
            <w:r w:rsidRPr="00A43D24">
              <w:t>ул.Быкова</w:t>
            </w:r>
            <w:proofErr w:type="spellEnd"/>
            <w:r w:rsidRPr="00A43D24">
              <w:t xml:space="preserve">, д.4, здание МОБУ </w:t>
            </w:r>
            <w:r>
              <w:t>«</w:t>
            </w:r>
            <w:proofErr w:type="spellStart"/>
            <w:r w:rsidRPr="00A43D24">
              <w:t>Колтушская</w:t>
            </w:r>
            <w:proofErr w:type="spellEnd"/>
            <w:r w:rsidRPr="00A43D24">
              <w:t xml:space="preserve"> СОШ</w:t>
            </w:r>
            <w:r>
              <w:t>»</w:t>
            </w:r>
          </w:p>
        </w:tc>
        <w:tc>
          <w:tcPr>
            <w:tcW w:w="4252" w:type="dxa"/>
          </w:tcPr>
          <w:p w:rsidR="001A7255" w:rsidRDefault="001A7255" w:rsidP="001A7255">
            <w:r w:rsidRPr="001A7255">
              <w:t xml:space="preserve">деревня Колтуши </w:t>
            </w:r>
          </w:p>
        </w:tc>
      </w:tr>
    </w:tbl>
    <w:p w:rsidR="00B41E71" w:rsidRDefault="00B41E71">
      <w:pPr>
        <w:rPr>
          <w:sz w:val="28"/>
          <w:szCs w:val="28"/>
        </w:rPr>
      </w:pPr>
    </w:p>
    <w:sectPr w:rsidR="00B41E71" w:rsidSect="008F725F">
      <w:type w:val="continuous"/>
      <w:pgSz w:w="11907" w:h="16840" w:code="9"/>
      <w:pgMar w:top="567" w:right="851" w:bottom="567" w:left="1701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22C4"/>
    <w:multiLevelType w:val="hybridMultilevel"/>
    <w:tmpl w:val="D2A48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214C"/>
    <w:multiLevelType w:val="hybridMultilevel"/>
    <w:tmpl w:val="2E3C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A2E83"/>
    <w:multiLevelType w:val="hybridMultilevel"/>
    <w:tmpl w:val="91562592"/>
    <w:lvl w:ilvl="0" w:tplc="BE462BB2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69"/>
        </w:tabs>
        <w:ind w:left="15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9"/>
        </w:tabs>
        <w:ind w:left="22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9"/>
        </w:tabs>
        <w:ind w:left="37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9"/>
        </w:tabs>
        <w:ind w:left="44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9"/>
        </w:tabs>
        <w:ind w:left="58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9"/>
        </w:tabs>
        <w:ind w:left="6609" w:hanging="360"/>
      </w:pPr>
    </w:lvl>
  </w:abstractNum>
  <w:abstractNum w:abstractNumId="3" w15:restartNumberingAfterBreak="0">
    <w:nsid w:val="663A15BC"/>
    <w:multiLevelType w:val="hybridMultilevel"/>
    <w:tmpl w:val="F2B4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15"/>
    <w:rsid w:val="0002221C"/>
    <w:rsid w:val="0003623C"/>
    <w:rsid w:val="0006198D"/>
    <w:rsid w:val="00064184"/>
    <w:rsid w:val="00071187"/>
    <w:rsid w:val="000B1234"/>
    <w:rsid w:val="0011455F"/>
    <w:rsid w:val="00142C79"/>
    <w:rsid w:val="0015560F"/>
    <w:rsid w:val="001A7255"/>
    <w:rsid w:val="00200709"/>
    <w:rsid w:val="00200A4F"/>
    <w:rsid w:val="002B5039"/>
    <w:rsid w:val="002C7E53"/>
    <w:rsid w:val="002F3269"/>
    <w:rsid w:val="0036112D"/>
    <w:rsid w:val="003654B2"/>
    <w:rsid w:val="00393E31"/>
    <w:rsid w:val="00396C58"/>
    <w:rsid w:val="003A7B46"/>
    <w:rsid w:val="003C72B3"/>
    <w:rsid w:val="004034AB"/>
    <w:rsid w:val="00404951"/>
    <w:rsid w:val="00456307"/>
    <w:rsid w:val="004B5665"/>
    <w:rsid w:val="005223F4"/>
    <w:rsid w:val="005305D2"/>
    <w:rsid w:val="0054013B"/>
    <w:rsid w:val="00547175"/>
    <w:rsid w:val="005854DA"/>
    <w:rsid w:val="005B63FE"/>
    <w:rsid w:val="006934D4"/>
    <w:rsid w:val="006E0F1F"/>
    <w:rsid w:val="007009B8"/>
    <w:rsid w:val="0072169B"/>
    <w:rsid w:val="00801EB1"/>
    <w:rsid w:val="0080526F"/>
    <w:rsid w:val="008758DD"/>
    <w:rsid w:val="00883BA2"/>
    <w:rsid w:val="00884875"/>
    <w:rsid w:val="00885845"/>
    <w:rsid w:val="008F725F"/>
    <w:rsid w:val="009048FA"/>
    <w:rsid w:val="00934B15"/>
    <w:rsid w:val="00940711"/>
    <w:rsid w:val="00945CF4"/>
    <w:rsid w:val="00955D4A"/>
    <w:rsid w:val="00980136"/>
    <w:rsid w:val="00986857"/>
    <w:rsid w:val="009D31CC"/>
    <w:rsid w:val="009F24F1"/>
    <w:rsid w:val="00A2012D"/>
    <w:rsid w:val="00A43D24"/>
    <w:rsid w:val="00A55D77"/>
    <w:rsid w:val="00A64FD2"/>
    <w:rsid w:val="00A74FE4"/>
    <w:rsid w:val="00AB2B45"/>
    <w:rsid w:val="00AD0554"/>
    <w:rsid w:val="00B41E71"/>
    <w:rsid w:val="00B5588E"/>
    <w:rsid w:val="00B703DE"/>
    <w:rsid w:val="00BA6A3B"/>
    <w:rsid w:val="00BE036C"/>
    <w:rsid w:val="00BF093D"/>
    <w:rsid w:val="00C2768C"/>
    <w:rsid w:val="00C43EE8"/>
    <w:rsid w:val="00C67674"/>
    <w:rsid w:val="00CF4963"/>
    <w:rsid w:val="00D64F85"/>
    <w:rsid w:val="00D834AA"/>
    <w:rsid w:val="00DA31A4"/>
    <w:rsid w:val="00DE303E"/>
    <w:rsid w:val="00DE3043"/>
    <w:rsid w:val="00E52A0F"/>
    <w:rsid w:val="00EC3D37"/>
    <w:rsid w:val="00EF1301"/>
    <w:rsid w:val="00F16DDE"/>
    <w:rsid w:val="00F80393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A36CA-9ED5-4E16-85C7-8B934638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7E53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47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7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915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CC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03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0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</dc:creator>
  <cp:lastModifiedBy>Туваева</cp:lastModifiedBy>
  <cp:revision>4</cp:revision>
  <cp:lastPrinted>2020-06-15T12:07:00Z</cp:lastPrinted>
  <dcterms:created xsi:type="dcterms:W3CDTF">2020-06-15T12:03:00Z</dcterms:created>
  <dcterms:modified xsi:type="dcterms:W3CDTF">2020-06-15T12:08:00Z</dcterms:modified>
</cp:coreProperties>
</file>